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el"/>
        <w:tblW w:w="15375" w:type="dxa"/>
        <w:jc w:val="left"/>
        <w:tblLayout w:type="fixed"/>
        <w:tblLook w:val="04A0" w:firstRow="1" w:lastRow="0" w:firstColumn="1" w:lastColumn="0" w:noHBand="0" w:noVBand="1"/>
        <w:tblDescription w:val="Indelingstabel"/>
      </w:tblPr>
      <w:tblGrid>
        <w:gridCol w:w="5073"/>
        <w:gridCol w:w="2612"/>
        <w:gridCol w:w="2613"/>
        <w:gridCol w:w="5071"/>
        <w:gridCol w:w="6"/>
      </w:tblGrid>
      <w:tr w:rsidR="00CE1E3B" w14:paraId="7877F461" w14:textId="77777777" w:rsidTr="002F5A78">
        <w:trPr>
          <w:cantSplit/>
          <w:trHeight w:hRule="exact" w:val="10080"/>
          <w:tblHeader/>
          <w:jc w:val="left"/>
        </w:trPr>
        <w:tc>
          <w:tcPr>
            <w:tcW w:w="5074" w:type="dxa"/>
            <w:tcMar>
              <w:top w:w="288" w:type="dxa"/>
              <w:right w:w="720" w:type="dxa"/>
            </w:tcMar>
          </w:tcPr>
          <w:p w14:paraId="4C1F6434" w14:textId="77777777" w:rsidR="00CE1E3B" w:rsidRPr="0037743C" w:rsidRDefault="00B20ACE" w:rsidP="00CE1E3B">
            <w:pPr>
              <w:pStyle w:val="Blokkoptekst"/>
            </w:pPr>
            <w:r>
              <w:t>Visie</w:t>
            </w:r>
          </w:p>
          <w:p w14:paraId="6B540EC2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>We zien verslaving als :</w:t>
            </w:r>
            <w:r>
              <w:rPr>
                <w:sz w:val="18"/>
                <w:szCs w:val="18"/>
              </w:rPr>
              <w:br/>
            </w:r>
          </w:p>
          <w:p w14:paraId="12C70996" w14:textId="77777777" w:rsidR="004B0911" w:rsidRPr="004B0911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</w:rPr>
              <w:t>“een gezondheidsprobleem, dat schade veroorzaakt bij een individu op het vlak van fysieke gezondheid, geestelijk functioneren, maatschappelijk participeren en persoonlijke ontwikkeling.”</w:t>
            </w:r>
          </w:p>
          <w:p w14:paraId="78C7828D" w14:textId="77777777" w:rsidR="004B0911" w:rsidRPr="00546C87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546C87">
              <w:rPr>
                <w:sz w:val="18"/>
                <w:szCs w:val="18"/>
              </w:rPr>
              <w:br/>
            </w:r>
          </w:p>
          <w:p w14:paraId="18E84ADE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>Herstel van verslavingsgedrag en eraan gerelateerde problemen is een individueel proces van positieve verandering :</w:t>
            </w:r>
            <w:r>
              <w:rPr>
                <w:sz w:val="18"/>
                <w:szCs w:val="18"/>
              </w:rPr>
              <w:br/>
            </w:r>
          </w:p>
          <w:p w14:paraId="228CF301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op vlak van gezondheid (klinisch herstel)</w:t>
            </w:r>
          </w:p>
          <w:p w14:paraId="1453245D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dagelijks functioneren (functioneel herstel)</w:t>
            </w:r>
          </w:p>
          <w:p w14:paraId="54A6C3B3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maatschappelijke participatie (maatschappelijk herstel)</w:t>
            </w:r>
          </w:p>
          <w:p w14:paraId="1CAE818C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b/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  <w:lang w:val="nl-BE"/>
              </w:rPr>
              <w:t>persoonlijke ontwikkeling (persoonlijk herstel)</w:t>
            </w:r>
          </w:p>
          <w:p w14:paraId="6DAC9154" w14:textId="77777777" w:rsidR="004B0911" w:rsidRPr="004B0911" w:rsidRDefault="004B0911" w:rsidP="004B0911">
            <w:pPr>
              <w:pStyle w:val="Bloktekst"/>
              <w:rPr>
                <w:b/>
                <w:lang w:val="nl-BE"/>
              </w:rPr>
            </w:pPr>
          </w:p>
          <w:p w14:paraId="10502992" w14:textId="77777777" w:rsidR="00CE1E3B" w:rsidRDefault="00CE1E3B" w:rsidP="00B20ACE">
            <w:pPr>
              <w:pStyle w:val="Bloktekst"/>
            </w:pPr>
          </w:p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6E5788CC" w14:textId="77777777" w:rsidR="00B20ACE" w:rsidRPr="005B7F0F" w:rsidRDefault="00B20ACE" w:rsidP="007B03D6">
            <w:pPr>
              <w:pStyle w:val="Adresvanafzender"/>
              <w:rPr>
                <w:color w:val="808080" w:themeColor="background1" w:themeShade="80"/>
              </w:rPr>
            </w:pPr>
            <w:r w:rsidRPr="005B7F0F">
              <w:rPr>
                <w:color w:val="808080" w:themeColor="background1" w:themeShade="80"/>
              </w:rPr>
              <w:t>De Kiem, Ambulant Centrum Drughulpverlening</w:t>
            </w:r>
          </w:p>
          <w:p w14:paraId="2F27F43E" w14:textId="77777777" w:rsidR="00546C87" w:rsidRPr="005B7F0F" w:rsidRDefault="00563258" w:rsidP="007B03D6">
            <w:pPr>
              <w:pStyle w:val="Adresvanafzender"/>
              <w:rPr>
                <w:color w:val="808080" w:themeColor="background1" w:themeShade="80"/>
              </w:rPr>
            </w:pPr>
            <w:r w:rsidRPr="005B7F0F">
              <w:rPr>
                <w:color w:val="808080" w:themeColor="background1" w:themeShade="80"/>
              </w:rPr>
              <w:t>Brusselsesteenweg 3, 9400 Ninove</w:t>
            </w:r>
          </w:p>
          <w:p w14:paraId="2AD1CB5C" w14:textId="77777777" w:rsidR="005B7F0F" w:rsidRPr="005B7F0F" w:rsidRDefault="00E72519" w:rsidP="007B03D6">
            <w:pPr>
              <w:pStyle w:val="Adresvanafzender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T</w:t>
            </w:r>
            <w:r w:rsidR="005B7F0F" w:rsidRPr="005B7F0F">
              <w:rPr>
                <w:color w:val="808080" w:themeColor="background1" w:themeShade="80"/>
              </w:rPr>
              <w:t xml:space="preserve">elefoonnummer </w:t>
            </w:r>
            <w:r>
              <w:rPr>
                <w:color w:val="808080" w:themeColor="background1" w:themeShade="80"/>
              </w:rPr>
              <w:t>054/33 31 65</w:t>
            </w:r>
          </w:p>
          <w:p w14:paraId="4D736449" w14:textId="77777777" w:rsidR="00CE1E3B" w:rsidRDefault="00CE1E3B" w:rsidP="00B54D3C">
            <w:pPr>
              <w:pStyle w:val="Adresvanafzender"/>
            </w:pPr>
          </w:p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14:paraId="5EDB1285" w14:textId="77777777" w:rsidR="00CE1E3B" w:rsidRDefault="00CE1E3B" w:rsidP="00B20ACE">
            <w:pPr>
              <w:pStyle w:val="Ontvanger"/>
            </w:pPr>
          </w:p>
        </w:tc>
        <w:tc>
          <w:tcPr>
            <w:tcW w:w="5074" w:type="dxa"/>
            <w:gridSpan w:val="2"/>
            <w:tcMar>
              <w:top w:w="288" w:type="dxa"/>
              <w:left w:w="720" w:type="dxa"/>
            </w:tcMar>
          </w:tcPr>
          <w:p w14:paraId="15625588" w14:textId="77777777" w:rsidR="00CE1E3B" w:rsidRDefault="00935084" w:rsidP="007B297A">
            <w:pPr>
              <w:pStyle w:val="Titel"/>
            </w:pP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7D9F6C" wp14:editId="5359C9F9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4607560</wp:posOffset>
                      </wp:positionV>
                      <wp:extent cx="1466850" cy="438150"/>
                      <wp:effectExtent l="0" t="0" r="0" b="0"/>
                      <wp:wrapNone/>
                      <wp:docPr id="10" name="Rechthoe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438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8B6072" w14:textId="77777777" w:rsidR="00935084" w:rsidRPr="00935084" w:rsidRDefault="00935084" w:rsidP="00935084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  <w:sz w:val="32"/>
                                      <w:szCs w:val="32"/>
                                      <w:lang w:val="nl-BE"/>
                                    </w:rPr>
                                  </w:pPr>
                                  <w:r w:rsidRPr="00935084">
                                    <w:rPr>
                                      <w:rFonts w:ascii="Arial Rounded MT Bold" w:hAnsi="Arial Rounded MT Bold"/>
                                      <w:color w:val="FFFFFF" w:themeColor="background1"/>
                                      <w:sz w:val="32"/>
                                      <w:szCs w:val="32"/>
                                      <w:lang w:val="nl-BE"/>
                                    </w:rPr>
                                    <w:t>NINOVE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D9F6C" id="Rechthoek 10" o:spid="_x0000_s1026" style="position:absolute;margin-left:70.15pt;margin-top:362.8pt;width:115.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" filled="f" stroked="f" strokeweight="1pt">
                      <v:textbox>
                        <w:txbxContent>
                          <w:p w14:paraId="418B6072" w14:textId="77777777" w:rsidR="00935084" w:rsidRPr="00935084" w:rsidRDefault="00935084" w:rsidP="00935084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935084">
                              <w:rPr>
                                <w:rFonts w:ascii="Arial Rounded MT Bold" w:hAnsi="Arial Rounded MT Bold"/>
                                <w:color w:val="FFFFFF" w:themeColor="background1"/>
                                <w:sz w:val="32"/>
                                <w:szCs w:val="32"/>
                                <w:lang w:val="nl-BE"/>
                              </w:rPr>
                              <w:t>NINOVE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A64A32" wp14:editId="247939DB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4531360</wp:posOffset>
                      </wp:positionV>
                      <wp:extent cx="1809750" cy="771525"/>
                      <wp:effectExtent l="0" t="0" r="0" b="0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771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1B152A" w14:textId="77777777" w:rsidR="00935084" w:rsidRDefault="00935084" w:rsidP="00935084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 wp14:anchorId="018E9FB3" wp14:editId="57913C2A">
                                        <wp:extent cx="1476375" cy="390525"/>
                                        <wp:effectExtent l="0" t="0" r="9525" b="9525"/>
                                        <wp:docPr id="8" name="Afbeelding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6375" cy="390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A64A32" id="Rechthoek 7" o:spid="_x0000_s1027" style="position:absolute;margin-left:82.15pt;margin-top:356.8pt;width:142.5pt;height:6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" filled="f" stroked="f" strokeweight="1pt">
                      <v:textbox>
                        <w:txbxContent>
                          <w:p w14:paraId="611B152A" w14:textId="77777777" w:rsidR="00935084" w:rsidRDefault="00935084" w:rsidP="0093508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018E9FB3" wp14:editId="57913C2A">
                                  <wp:extent cx="1476375" cy="390525"/>
                                  <wp:effectExtent l="0" t="0" r="9525" b="9525"/>
                                  <wp:docPr id="8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6375" cy="390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AD4A4B" wp14:editId="680800E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5236210</wp:posOffset>
                      </wp:positionV>
                      <wp:extent cx="2409825" cy="352425"/>
                      <wp:effectExtent l="0" t="0" r="0" b="0"/>
                      <wp:wrapNone/>
                      <wp:docPr id="6" name="Rechthoe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245244" w14:textId="77777777" w:rsidR="007B297A" w:rsidRPr="007B297A" w:rsidRDefault="007B297A" w:rsidP="007B297A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</w:pPr>
                                  <w:r w:rsidRPr="007B297A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  <w:t>ONTHAALBROCHURE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9AD4A4B" id="Rechthoek 6" o:spid="_x0000_s1028" style="position:absolute;margin-left:-.4pt;margin-top:412.3pt;width:189.75pt;height:2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" fillcolor="#94b6d2 [3204]" stroked="f" strokeweight="1pt">
                      <v:fill opacity="0"/>
                      <v:textbox>
                        <w:txbxContent>
                          <w:p w14:paraId="34245244" w14:textId="77777777" w:rsidR="007B297A" w:rsidRPr="007B297A" w:rsidRDefault="007B297A" w:rsidP="007B297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</w:pPr>
                            <w:r w:rsidRPr="007B297A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  <w:t>ONTHAALBROCHURE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w:drawing>
                <wp:inline distT="0" distB="0" distL="0" distR="0" wp14:anchorId="16168538" wp14:editId="790161C6">
                  <wp:extent cx="2786116" cy="5948166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644" cy="596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43C" w14:paraId="3912E727" w14:textId="77777777" w:rsidTr="002F5A78">
        <w:trPr>
          <w:gridAfter w:val="1"/>
          <w:wAfter w:w="6" w:type="dxa"/>
          <w:trHeight w:hRule="exact" w:val="10348"/>
          <w:tblHeader/>
          <w:jc w:val="left"/>
        </w:trPr>
        <w:tc>
          <w:tcPr>
            <w:tcW w:w="5072" w:type="dxa"/>
            <w:tcMar>
              <w:right w:w="432" w:type="dxa"/>
            </w:tcMar>
          </w:tcPr>
          <w:p w14:paraId="2CE7335D" w14:textId="77777777" w:rsidR="00A50F0C" w:rsidRPr="00AC4F6F" w:rsidRDefault="00A50F0C" w:rsidP="00B20ACE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lastRenderedPageBreak/>
              <w:t>Wie kan bij ons terecht?</w:t>
            </w:r>
          </w:p>
          <w:p w14:paraId="3CAA2FA8" w14:textId="77777777" w:rsidR="00A50F0C" w:rsidRPr="00AC4F6F" w:rsidRDefault="00473AB2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>Je kan bij ons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terecht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voor een ambulante begeleiding op voorwaarde dat je in orde bent met je mutualiteit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.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Wij bieden ook een ambulant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e behandeling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aan 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ie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specifiek gericht is op cocaïnegebruikers. 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</w:p>
          <w:p w14:paraId="67F314B3" w14:textId="77777777" w:rsidR="007B2EDE" w:rsidRPr="00AC4F6F" w:rsidRDefault="007B2EDE" w:rsidP="00A50F0C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 xml:space="preserve">Hoe gaan we te werk? </w:t>
            </w:r>
          </w:p>
          <w:p w14:paraId="736DFA9B" w14:textId="77777777" w:rsidR="007B2EDE" w:rsidRPr="00AC4F6F" w:rsidRDefault="00A50F0C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Wij 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>staan samen met jou stil bij je drug- en/of alcoholgebruik</w:t>
            </w:r>
            <w:r w:rsidR="006E467D" w:rsidRPr="00AC4F6F">
              <w:rPr>
                <w:noProof/>
                <w:sz w:val="18"/>
                <w:szCs w:val="18"/>
                <w:lang w:val="nl-BE" w:eastAsia="nl-BE"/>
              </w:rPr>
              <w:t xml:space="preserve"> en bekijken hoe we jou daarbij kunnen helpen.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AC4F6F" w:rsidRPr="00AC4F6F">
              <w:rPr>
                <w:noProof/>
                <w:sz w:val="18"/>
                <w:szCs w:val="18"/>
                <w:lang w:val="nl-BE" w:eastAsia="nl-BE"/>
              </w:rPr>
              <w:t xml:space="preserve">We zitten met jou een 2-tal gesprekken samen om een beeld te krijgen van jou en je gebruik. Afhankelijk van je hulpvraag beslissen we op de teamvergadering </w:t>
            </w:r>
            <w:r w:rsidR="00AC4F6F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>of</w:t>
            </w:r>
            <w:r w:rsidR="00935084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 xml:space="preserve"> dat er </w:t>
            </w:r>
            <w:r w:rsidR="00AC4F6F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>een begeleiding wordt opgestart</w:t>
            </w:r>
            <w:r w:rsidR="00E97949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 xml:space="preserve"> of </w:t>
            </w:r>
            <w:r w:rsidR="00935084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>we beter een andere oplossing zoeken</w:t>
            </w:r>
            <w:r w:rsidR="00AC4F6F" w:rsidRPr="005B7F0F">
              <w:rPr>
                <w:noProof/>
                <w:color w:val="000000" w:themeColor="text1"/>
                <w:sz w:val="18"/>
                <w:szCs w:val="18"/>
                <w:lang w:val="nl-BE" w:eastAsia="nl-BE"/>
              </w:rPr>
              <w:t xml:space="preserve">. </w:t>
            </w:r>
          </w:p>
          <w:p w14:paraId="5D33F582" w14:textId="77777777" w:rsidR="00DD63B0" w:rsidRPr="00AC4F6F" w:rsidRDefault="00DD63B0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>Privacy en Patiëntenrechten</w:t>
            </w:r>
          </w:p>
          <w:p w14:paraId="2D5E56F7" w14:textId="77777777" w:rsidR="00E93657" w:rsidRDefault="00DD63B0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Het registreren van persoonsgegevens gebeurt volgens de bepalingen van de Wet van 8 december 1992 inzake de bescherming van de persoonlijke levenssfeer en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volgens de Europese regelgeving 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va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>n de algemene verordening gegevens</w:t>
            </w:r>
            <w:r w:rsidR="00E93657">
              <w:rPr>
                <w:noProof/>
                <w:sz w:val="18"/>
                <w:szCs w:val="18"/>
                <w:lang w:val="nl-BE" w:eastAsia="nl-BE"/>
              </w:rPr>
              <w:t xml:space="preserve">-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bescherming(GDPR). </w:t>
            </w:r>
          </w:p>
          <w:p w14:paraId="173B1A4C" w14:textId="77777777" w:rsidR="0037743C" w:rsidRDefault="007B2EDE" w:rsidP="00E93657">
            <w:pPr>
              <w:jc w:val="both"/>
            </w:pPr>
            <w:r w:rsidRPr="00AC4F6F">
              <w:rPr>
                <w:sz w:val="18"/>
                <w:szCs w:val="18"/>
              </w:rPr>
              <w:t>Begeleiders, artsen en andere hulpverleners van het centrum mogen je dossier inkijken, enkel op voorwaarde dat ze direct bij je behandeling betrokken zijn en zolang deze betrokkenheid bij je behandeling duurt.</w:t>
            </w:r>
            <w:r w:rsidR="00DD63B0" w:rsidRPr="00AC4F6F">
              <w:rPr>
                <w:noProof/>
                <w:sz w:val="18"/>
                <w:szCs w:val="18"/>
                <w:lang w:val="nl-BE" w:eastAsia="nl-BE"/>
              </w:rPr>
              <w:t xml:space="preserve"> Ook de administratief medewerkers zijn gebonden aan </w:t>
            </w:r>
            <w:r w:rsidR="00E97949">
              <w:rPr>
                <w:sz w:val="18"/>
                <w:szCs w:val="18"/>
              </w:rPr>
              <w:t>beroepsgeheim</w:t>
            </w:r>
            <w:r w:rsidRPr="00AC4F6F">
              <w:rPr>
                <w:sz w:val="18"/>
                <w:szCs w:val="18"/>
              </w:rPr>
              <w:t>.</w:t>
            </w:r>
            <w:r>
              <w:t xml:space="preserve"> </w:t>
            </w:r>
          </w:p>
          <w:p w14:paraId="516CA3E9" w14:textId="77777777" w:rsidR="002F5A78" w:rsidRDefault="002F5A78" w:rsidP="00E93657">
            <w:pPr>
              <w:jc w:val="both"/>
            </w:pPr>
            <w:r>
              <w:rPr>
                <w:noProof/>
                <w:sz w:val="18"/>
                <w:szCs w:val="18"/>
                <w:lang w:val="nl-BE" w:eastAsia="nl-BE"/>
              </w:rPr>
              <w:t>Jaarlijks geven we volledig anoniem de persoonsgegevens van onze hulpvragers door aan het Belgisch instituut voor gezondheid Sciensano in functie van dataverzameling en onderzoek.</w:t>
            </w:r>
          </w:p>
          <w:p w14:paraId="4FD8F45D" w14:textId="77777777" w:rsidR="00E97949" w:rsidRPr="00E97949" w:rsidRDefault="00E97949" w:rsidP="00E93657">
            <w:pPr>
              <w:jc w:val="both"/>
              <w:rPr>
                <w:noProof/>
                <w:color w:val="FF0000"/>
                <w:sz w:val="18"/>
                <w:szCs w:val="18"/>
                <w:lang w:val="nl-BE" w:eastAsia="nl-BE"/>
              </w:rPr>
            </w:pPr>
          </w:p>
        </w:tc>
        <w:tc>
          <w:tcPr>
            <w:tcW w:w="5225" w:type="dxa"/>
            <w:gridSpan w:val="2"/>
            <w:tcMar>
              <w:left w:w="432" w:type="dxa"/>
              <w:right w:w="432" w:type="dxa"/>
            </w:tcMar>
          </w:tcPr>
          <w:p w14:paraId="51238201" w14:textId="77777777" w:rsidR="00CA39FE" w:rsidRPr="00E93657" w:rsidRDefault="00982821" w:rsidP="00CA39FE">
            <w:pPr>
              <w:rPr>
                <w:noProof/>
                <w:sz w:val="18"/>
                <w:szCs w:val="18"/>
                <w:lang w:val="nl-BE" w:eastAsia="nl-BE"/>
              </w:rPr>
            </w:pPr>
            <w:r>
              <w:rPr>
                <w:b/>
                <w:noProof/>
                <w:sz w:val="20"/>
                <w:szCs w:val="20"/>
                <w:lang w:val="nl-BE" w:eastAsia="nl-BE"/>
              </w:rPr>
              <w:br/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Als cliënt heb je </w:t>
            </w:r>
            <w:r w:rsidR="00DD63B0" w:rsidRPr="00E93657">
              <w:rPr>
                <w:noProof/>
                <w:sz w:val="18"/>
                <w:szCs w:val="18"/>
                <w:lang w:val="nl-BE" w:eastAsia="nl-BE"/>
              </w:rPr>
              <w:t xml:space="preserve">ook </w:t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een aantal rechten. </w:t>
            </w:r>
          </w:p>
          <w:p w14:paraId="5A3F419E" w14:textId="77777777" w:rsidR="00CA39FE" w:rsidRPr="00FE246F" w:rsidRDefault="00CA39FE" w:rsidP="00935084">
            <w:pPr>
              <w:pStyle w:val="Citaat"/>
              <w:tabs>
                <w:tab w:val="left" w:pos="600"/>
              </w:tabs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kwaliteitsvolle dienstverlening </w:t>
            </w:r>
          </w:p>
          <w:p w14:paraId="47C541C2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het vrij kiezen van de beroepsbeoefenaar en op een ‘second opinion’ </w:t>
            </w:r>
          </w:p>
          <w:p w14:paraId="757896E0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begrijpelijk en volledig geïnformeerd worden over je gezondheidstoestand </w:t>
            </w:r>
          </w:p>
          <w:p w14:paraId="2E4102B1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vrij toestemmen in een behandeling of medicatie, na vooraf geïnformeerd te zijn </w:t>
            </w:r>
          </w:p>
          <w:p w14:paraId="0F1108C2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zorgvuldig bijgehouden patiëntendossier, met mogelijkheid tot inzage en afschrift </w:t>
            </w:r>
          </w:p>
          <w:p w14:paraId="1B89C6C2" w14:textId="77777777" w:rsidR="00CA39FE" w:rsidRPr="00FE246F" w:rsidRDefault="00CA39FE" w:rsidP="00935084">
            <w:pPr>
              <w:pStyle w:val="Citaat"/>
              <w:ind w:left="591" w:hanging="159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• Recht op het neerleggen van een klacht bij de ombudsdienst en op klachtenbemiddeling</w:t>
            </w:r>
          </w:p>
          <w:p w14:paraId="0F9AB082" w14:textId="77777777" w:rsidR="007B2EDE" w:rsidRPr="00DD63B0" w:rsidRDefault="00CA39FE" w:rsidP="00DD63B0">
            <w:pPr>
              <w:pStyle w:val="Citaat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…</w:t>
            </w:r>
            <w:r w:rsidRPr="00FE246F">
              <w:rPr>
                <w:sz w:val="16"/>
                <w:szCs w:val="16"/>
              </w:rPr>
              <w:br/>
              <w:t xml:space="preserve">Meer info op de website van de overheid: </w:t>
            </w:r>
            <w:r w:rsidR="00DD63B0">
              <w:rPr>
                <w:sz w:val="16"/>
                <w:szCs w:val="16"/>
              </w:rPr>
              <w:t>http://www.patientrights.be</w:t>
            </w:r>
          </w:p>
          <w:p w14:paraId="3C722F43" w14:textId="77777777" w:rsidR="00E93657" w:rsidRDefault="00E93657" w:rsidP="00E93657">
            <w:pPr>
              <w:jc w:val="both"/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E93657">
              <w:rPr>
                <w:b/>
                <w:sz w:val="18"/>
                <w:szCs w:val="18"/>
              </w:rPr>
              <w:t>Beroepsgeheim</w:t>
            </w:r>
            <w:r w:rsidRPr="00E93657">
              <w:rPr>
                <w:b/>
                <w:noProof/>
                <w:sz w:val="18"/>
                <w:szCs w:val="18"/>
                <w:lang w:val="nl-BE" w:eastAsia="nl-BE"/>
              </w:rPr>
              <w:br/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>Als hulpverleners zijn we binnen ons beroep wettelijk verbonden aan het beroepsgeheim.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  <w:t xml:space="preserve">Concreet betekent dit dat wij </w:t>
            </w:r>
            <w:r w:rsidR="00E97949">
              <w:rPr>
                <w:noProof/>
                <w:sz w:val="18"/>
                <w:szCs w:val="18"/>
                <w:lang w:val="nl-BE" w:eastAsia="nl-BE"/>
              </w:rPr>
              <w:t xml:space="preserve">bijvoorbeeld 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enkel feitelijke informatie zoals je aanwezigheden aan justitie doorgegeven. De inhoud van de gesprekken is strikt vertrouwlijk.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Dit geld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t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trouwens ook voor andere derden zoals familie of partner, 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 xml:space="preserve">aan wie wij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geen informatie over je begeleiding doorgeven tenzij met jou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w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duidelijke toestemming.</w:t>
            </w:r>
          </w:p>
          <w:p w14:paraId="038BF47C" w14:textId="77777777" w:rsidR="00DD63B0" w:rsidRPr="00DD63B0" w:rsidRDefault="00DD63B0" w:rsidP="00DD63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072" w:type="dxa"/>
            <w:tcMar>
              <w:left w:w="432" w:type="dxa"/>
            </w:tcMar>
          </w:tcPr>
          <w:p w14:paraId="2B2EF60A" w14:textId="77777777" w:rsidR="00E93657" w:rsidRPr="00AC4F6F" w:rsidRDefault="00E93657" w:rsidP="00512AE1">
            <w:pPr>
              <w:spacing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Pr="00AC4F6F">
              <w:rPr>
                <w:b/>
                <w:sz w:val="18"/>
                <w:szCs w:val="18"/>
              </w:rPr>
              <w:t>Kostprijs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43A1B1ED" w14:textId="77777777" w:rsidR="00512AE1" w:rsidRDefault="00512AE1" w:rsidP="00512AE1">
            <w:pPr>
              <w:pStyle w:val="Kop2"/>
              <w:spacing w:before="0"/>
              <w:jc w:val="both"/>
              <w:rPr>
                <w:b w:val="0"/>
                <w:sz w:val="18"/>
                <w:szCs w:val="18"/>
              </w:rPr>
            </w:pPr>
          </w:p>
          <w:p w14:paraId="2D33B833" w14:textId="77777777" w:rsidR="00473AB2" w:rsidRPr="00E93657" w:rsidRDefault="00945A06" w:rsidP="00512AE1">
            <w:pPr>
              <w:pStyle w:val="Kop2"/>
              <w:spacing w:before="0" w:after="0"/>
              <w:jc w:val="both"/>
              <w:rPr>
                <w:b w:val="0"/>
                <w:noProof/>
                <w:sz w:val="18"/>
                <w:szCs w:val="18"/>
                <w:lang w:val="nl-BE" w:eastAsia="nl-BE"/>
              </w:rPr>
            </w:pPr>
            <w:r w:rsidRPr="005B7F0F">
              <w:rPr>
                <w:b w:val="0"/>
                <w:color w:val="000000" w:themeColor="text1"/>
                <w:sz w:val="18"/>
                <w:szCs w:val="18"/>
              </w:rPr>
              <w:t>De ziekteverzekering betaalt de kosten van je begeleiding. Jij betaalt enkel het remgeld en brengt daarom best je mutualiteitsgegevens mee.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  <w:p w14:paraId="342E53F8" w14:textId="77777777" w:rsidR="00512AE1" w:rsidRDefault="00512AE1" w:rsidP="00512AE1">
            <w:pPr>
              <w:pStyle w:val="Kop2"/>
              <w:spacing w:before="0"/>
              <w:rPr>
                <w:sz w:val="18"/>
                <w:szCs w:val="18"/>
              </w:rPr>
            </w:pPr>
          </w:p>
          <w:p w14:paraId="705829F5" w14:textId="77777777" w:rsidR="00102834" w:rsidRPr="00AC4F6F" w:rsidRDefault="00866F22" w:rsidP="00512AE1">
            <w:pPr>
              <w:pStyle w:val="Kop2"/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  <w:r w:rsidR="007C2DF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v</w:t>
            </w:r>
            <w:r w:rsidR="00DD63B0" w:rsidRPr="00AC4F6F">
              <w:rPr>
                <w:sz w:val="18"/>
                <w:szCs w:val="18"/>
              </w:rPr>
              <w:t>oor een goede samenwerking</w:t>
            </w:r>
            <w:r w:rsidR="00982821" w:rsidRPr="00AC4F6F">
              <w:rPr>
                <w:sz w:val="18"/>
                <w:szCs w:val="18"/>
              </w:rPr>
              <w:br/>
            </w:r>
          </w:p>
          <w:p w14:paraId="014E862E" w14:textId="77777777" w:rsidR="007806E4" w:rsidRPr="005B7F0F" w:rsidRDefault="00866F22" w:rsidP="00512AE1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000000" w:themeColor="text1"/>
                <w:sz w:val="18"/>
                <w:szCs w:val="18"/>
              </w:rPr>
            </w:pPr>
            <w:r w:rsidRPr="005B7F0F">
              <w:rPr>
                <w:color w:val="000000" w:themeColor="text1"/>
                <w:sz w:val="18"/>
                <w:szCs w:val="18"/>
              </w:rPr>
              <w:t>Z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 xml:space="preserve">org </w:t>
            </w:r>
            <w:r w:rsidRPr="005B7F0F">
              <w:rPr>
                <w:color w:val="000000" w:themeColor="text1"/>
                <w:sz w:val="18"/>
                <w:szCs w:val="18"/>
              </w:rPr>
              <w:t xml:space="preserve">er mee voor 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>dat o</w:t>
            </w:r>
            <w:r w:rsidR="00945A06" w:rsidRPr="005B7F0F">
              <w:rPr>
                <w:color w:val="000000" w:themeColor="text1"/>
                <w:sz w:val="18"/>
                <w:szCs w:val="18"/>
              </w:rPr>
              <w:t xml:space="preserve">ns ambulant centrum voor iedereen een veilige 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 xml:space="preserve">plek </w:t>
            </w:r>
            <w:r w:rsidRPr="005B7F0F">
              <w:rPr>
                <w:color w:val="000000" w:themeColor="text1"/>
                <w:sz w:val="18"/>
                <w:szCs w:val="18"/>
              </w:rPr>
              <w:t>biedt</w:t>
            </w:r>
            <w:r w:rsidR="00945A06" w:rsidRPr="005B7F0F">
              <w:rPr>
                <w:color w:val="000000" w:themeColor="text1"/>
                <w:sz w:val="18"/>
                <w:szCs w:val="18"/>
              </w:rPr>
              <w:t xml:space="preserve"> (zonder</w:t>
            </w:r>
            <w:r w:rsidR="007806E4" w:rsidRPr="005B7F0F">
              <w:rPr>
                <w:color w:val="000000" w:themeColor="text1"/>
                <w:sz w:val="18"/>
                <w:szCs w:val="18"/>
              </w:rPr>
              <w:t xml:space="preserve"> middelenmisbruik</w:t>
            </w:r>
            <w:r w:rsidR="00945A06" w:rsidRPr="005B7F0F">
              <w:rPr>
                <w:color w:val="000000" w:themeColor="text1"/>
                <w:sz w:val="18"/>
                <w:szCs w:val="18"/>
              </w:rPr>
              <w:t xml:space="preserve"> of agressie). </w:t>
            </w:r>
          </w:p>
          <w:p w14:paraId="3C7E5506" w14:textId="77777777" w:rsidR="00866F22" w:rsidRPr="005B7F0F" w:rsidRDefault="00866F22" w:rsidP="00512AE1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000000" w:themeColor="text1"/>
                <w:sz w:val="18"/>
                <w:szCs w:val="18"/>
              </w:rPr>
            </w:pPr>
            <w:r w:rsidRPr="005B7F0F">
              <w:rPr>
                <w:color w:val="000000" w:themeColor="text1"/>
                <w:sz w:val="18"/>
                <w:szCs w:val="18"/>
              </w:rPr>
              <w:t>Ga met ons in gesprek, ook als je het moeilijk hebt</w:t>
            </w:r>
            <w:r w:rsidR="00B54D3C" w:rsidRPr="005B7F0F">
              <w:rPr>
                <w:color w:val="000000" w:themeColor="text1"/>
                <w:sz w:val="18"/>
                <w:szCs w:val="18"/>
              </w:rPr>
              <w:t>.</w:t>
            </w:r>
          </w:p>
          <w:p w14:paraId="55909781" w14:textId="77777777" w:rsidR="00102834" w:rsidRPr="005B7F0F" w:rsidRDefault="00866F22" w:rsidP="00512AE1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000000" w:themeColor="text1"/>
                <w:sz w:val="18"/>
                <w:szCs w:val="18"/>
              </w:rPr>
            </w:pPr>
            <w:r w:rsidRPr="005B7F0F">
              <w:rPr>
                <w:color w:val="000000" w:themeColor="text1"/>
                <w:sz w:val="18"/>
                <w:szCs w:val="18"/>
              </w:rPr>
              <w:t>Als je echt niet aanwezig kan zijn</w:t>
            </w:r>
            <w:r w:rsidR="007C2DF7" w:rsidRPr="005B7F0F">
              <w:rPr>
                <w:color w:val="000000" w:themeColor="text1"/>
                <w:sz w:val="18"/>
                <w:szCs w:val="18"/>
              </w:rPr>
              <w:t xml:space="preserve"> op je gesprek</w:t>
            </w:r>
            <w:r w:rsidRPr="005B7F0F">
              <w:rPr>
                <w:color w:val="000000" w:themeColor="text1"/>
                <w:sz w:val="18"/>
                <w:szCs w:val="18"/>
              </w:rPr>
              <w:t xml:space="preserve">, geef ons dan een seintje. </w:t>
            </w:r>
          </w:p>
          <w:sdt>
            <w:sdtPr>
              <w:rPr>
                <w:sz w:val="18"/>
                <w:szCs w:val="18"/>
              </w:rPr>
              <w:alias w:val="Voer koptekst 1 in:"/>
              <w:tag w:val="Voer koptekst 1 in:"/>
              <w:id w:val="-1175949836"/>
              <w:placeholder>
                <w:docPart w:val="24B0BDC900F34BEA82F41C43BB615652"/>
              </w:placeholder>
              <w:temporary/>
              <w:showingPlcHdr/>
            </w:sdtPr>
            <w:sdtEndPr/>
            <w:sdtContent>
              <w:p w14:paraId="27110A61" w14:textId="77777777" w:rsidR="0037743C" w:rsidRPr="00AC4F6F" w:rsidRDefault="0037743C">
                <w:pPr>
                  <w:pStyle w:val="Kop1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  <w:lang w:bidi="nl-NL"/>
                  </w:rPr>
                  <w:t>Contact opnemen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883065717"/>
              <w:placeholder>
                <w:docPart w:val="46E7E0A657434761AA055F80F438532B"/>
              </w:placeholder>
            </w:sdtPr>
            <w:sdtEndPr/>
            <w:sdtContent>
              <w:p w14:paraId="53C7EEE6" w14:textId="77777777" w:rsidR="00546C87" w:rsidRDefault="00DD5F20" w:rsidP="007B03D6">
                <w:pPr>
                  <w:pStyle w:val="Contactgegevens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</w:rPr>
                  <w:t>Ambulant Centrum De Kiem</w:t>
                </w:r>
              </w:p>
              <w:p w14:paraId="3824C838" w14:textId="77777777" w:rsidR="00945A06" w:rsidRDefault="00945A06" w:rsidP="007B03D6">
                <w:pPr>
                  <w:pStyle w:val="Contactgegevens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Brusselsesteenweg 3, </w:t>
                </w:r>
              </w:p>
              <w:p w14:paraId="7621DDF0" w14:textId="77777777" w:rsidR="00DD5F20" w:rsidRPr="00E72519" w:rsidRDefault="00945A06" w:rsidP="007B03D6">
                <w:pPr>
                  <w:pStyle w:val="Contactgegevens"/>
                  <w:rPr>
                    <w:sz w:val="18"/>
                    <w:szCs w:val="18"/>
                    <w:lang w:val="nl-BE"/>
                  </w:rPr>
                </w:pPr>
                <w:r w:rsidRPr="00E72519">
                  <w:rPr>
                    <w:sz w:val="18"/>
                    <w:szCs w:val="18"/>
                    <w:lang w:val="nl-BE"/>
                  </w:rPr>
                  <w:t xml:space="preserve">9400 Ninove </w:t>
                </w:r>
                <w:r w:rsidR="00546C87" w:rsidRPr="00E72519">
                  <w:rPr>
                    <w:sz w:val="18"/>
                    <w:szCs w:val="18"/>
                    <w:lang w:val="nl-BE"/>
                  </w:rPr>
                  <w:t xml:space="preserve"> </w:t>
                </w:r>
              </w:p>
            </w:sdtContent>
          </w:sdt>
          <w:p w14:paraId="0C4C38FA" w14:textId="77777777" w:rsidR="0037743C" w:rsidRPr="005B7F0F" w:rsidRDefault="00C24C50">
            <w:pPr>
              <w:pStyle w:val="Contactgegevens"/>
              <w:rPr>
                <w:color w:val="000000" w:themeColor="text1"/>
                <w:sz w:val="18"/>
                <w:szCs w:val="18"/>
                <w:lang w:val="nl-BE"/>
              </w:rPr>
            </w:pPr>
            <w:r>
              <w:rPr>
                <w:color w:val="000000" w:themeColor="text1"/>
                <w:sz w:val="18"/>
                <w:szCs w:val="18"/>
                <w:lang w:val="nl-BE"/>
              </w:rPr>
              <w:t>T</w:t>
            </w:r>
            <w:r w:rsidR="005B7F0F" w:rsidRPr="005B7F0F">
              <w:rPr>
                <w:color w:val="000000" w:themeColor="text1"/>
                <w:sz w:val="18"/>
                <w:szCs w:val="18"/>
                <w:lang w:val="nl-BE"/>
              </w:rPr>
              <w:t xml:space="preserve">elefoonnr. </w:t>
            </w:r>
            <w:r>
              <w:rPr>
                <w:color w:val="000000" w:themeColor="text1"/>
                <w:sz w:val="18"/>
                <w:szCs w:val="18"/>
                <w:lang w:val="nl-BE"/>
              </w:rPr>
              <w:t>054 33 31 65</w:t>
            </w:r>
          </w:p>
          <w:p w14:paraId="63327ACD" w14:textId="77777777" w:rsidR="00512AE1" w:rsidRPr="005B7F0F" w:rsidRDefault="00512AE1" w:rsidP="00512AE1">
            <w:pPr>
              <w:pStyle w:val="Contactgegevens"/>
              <w:rPr>
                <w:sz w:val="18"/>
                <w:szCs w:val="18"/>
                <w:lang w:val="nl-BE"/>
              </w:rPr>
            </w:pPr>
            <w:r w:rsidRPr="005B7F0F">
              <w:rPr>
                <w:sz w:val="18"/>
                <w:szCs w:val="18"/>
                <w:lang w:val="nl-BE"/>
              </w:rPr>
              <w:t>ambulant.ninove@dekiem.be</w:t>
            </w:r>
          </w:p>
          <w:p w14:paraId="229DFC37" w14:textId="77777777" w:rsidR="00676B0E" w:rsidRPr="00E72519" w:rsidRDefault="00512AE1" w:rsidP="00512AE1">
            <w:pPr>
              <w:pStyle w:val="Contactgegevens"/>
              <w:rPr>
                <w:sz w:val="18"/>
                <w:szCs w:val="18"/>
                <w:lang w:val="nl-BE"/>
              </w:rPr>
            </w:pPr>
            <w:r w:rsidRPr="00E72519">
              <w:rPr>
                <w:sz w:val="18"/>
                <w:szCs w:val="18"/>
                <w:lang w:val="nl-BE"/>
              </w:rPr>
              <w:t>www.dekiem.be</w:t>
            </w:r>
          </w:p>
          <w:p w14:paraId="21E1997B" w14:textId="77777777" w:rsidR="00512AE1" w:rsidRPr="00E72519" w:rsidRDefault="00512AE1" w:rsidP="00512AE1">
            <w:pPr>
              <w:pStyle w:val="Contactgegevens"/>
              <w:rPr>
                <w:sz w:val="18"/>
                <w:szCs w:val="18"/>
                <w:lang w:val="nl-BE"/>
              </w:rPr>
            </w:pPr>
          </w:p>
          <w:p w14:paraId="66C9D2CE" w14:textId="77777777" w:rsidR="002F5A78" w:rsidRDefault="00DD5F20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Met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klachten kan je terecht bij de ombudspersoon.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Haar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 taak is de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 xml:space="preserve">communicatie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tussen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jou en je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hulpverlener te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>herstellen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Daarnaast moet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z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ij informatie geven over de patiëntenrechten en de voorziening eventueel aanbevelingen geven om klachten in de toekomst te voorkomen.</w:t>
            </w:r>
          </w:p>
          <w:p w14:paraId="67A921D8" w14:textId="77777777" w:rsidR="00935084" w:rsidRDefault="00935084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</w:p>
          <w:p w14:paraId="200AC0F1" w14:textId="77777777" w:rsidR="00D6081A" w:rsidRPr="00E31B67" w:rsidRDefault="00D6081A" w:rsidP="00D6081A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De </w:t>
            </w: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Smedt</w:t>
            </w:r>
            <w:proofErr w:type="spellEnd"/>
          </w:p>
          <w:p w14:paraId="57989213" w14:textId="77777777" w:rsidR="00D6081A" w:rsidRPr="00E31B67" w:rsidRDefault="00D6081A" w:rsidP="00D6081A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</w:t>
            </w:r>
          </w:p>
          <w:p w14:paraId="1328C968" w14:textId="77777777" w:rsidR="00D6081A" w:rsidRPr="00E31B67" w:rsidRDefault="00D6081A" w:rsidP="00D6081A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Onafhankelijke Ombudsdienst Geestelijke Gezondheidszorg</w:t>
            </w:r>
          </w:p>
          <w:p w14:paraId="1EC360D7" w14:textId="77777777" w:rsidR="00D6081A" w:rsidRPr="00E31B67" w:rsidRDefault="00D6081A" w:rsidP="00D6081A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is bereikbaar tijdens de kantooruren via volgende contactgegevens: </w:t>
            </w:r>
          </w:p>
          <w:p w14:paraId="4866EB93" w14:textId="77777777" w:rsidR="00D6081A" w:rsidRPr="00E31B67" w:rsidRDefault="00D6081A" w:rsidP="00D6081A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hyperlink r:id="rId15" w:history="1">
              <w:r w:rsidRPr="00E31B67">
                <w:rPr>
                  <w:rStyle w:val="Hyperlink"/>
                  <w:rFonts w:cs="MetaNormal-Roman"/>
                  <w:i/>
                  <w:kern w:val="0"/>
                  <w:sz w:val="18"/>
                  <w:szCs w:val="18"/>
                  <w:lang w:val="nl-BE"/>
                </w:rPr>
                <w:t>Karen.desmedt@oogg.be</w:t>
              </w:r>
            </w:hyperlink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of GSM: 0492/74.06.18</w:t>
            </w:r>
          </w:p>
          <w:p w14:paraId="2F684D94" w14:textId="77777777" w:rsidR="00D6081A" w:rsidRPr="00833E96" w:rsidRDefault="00D6081A" w:rsidP="00D6081A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website:</w:t>
            </w:r>
            <w:r w:rsidRPr="00E31B67">
              <w:t xml:space="preserve"> </w:t>
            </w: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https://oogg.be/</w:t>
            </w:r>
          </w:p>
          <w:p w14:paraId="0E3EAAE8" w14:textId="72E675E5" w:rsidR="00935084" w:rsidRPr="005B7F0F" w:rsidRDefault="00935084" w:rsidP="0093508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000000" w:themeColor="text1"/>
                <w:kern w:val="0"/>
                <w:sz w:val="18"/>
                <w:szCs w:val="18"/>
                <w:lang w:val="nl-BE"/>
              </w:rPr>
            </w:pPr>
          </w:p>
          <w:p w14:paraId="152F4154" w14:textId="77777777" w:rsidR="002F5A78" w:rsidRPr="001718E0" w:rsidRDefault="002F5A78" w:rsidP="002F5A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taNormal-Roman" w:hAnsi="MetaNormal-Roman" w:cs="MetaNormal-Roman"/>
                <w:kern w:val="0"/>
                <w:sz w:val="18"/>
                <w:szCs w:val="18"/>
                <w:lang w:val="nl-BE"/>
              </w:rPr>
            </w:pPr>
          </w:p>
          <w:p w14:paraId="50E9EC16" w14:textId="77777777" w:rsidR="0037743C" w:rsidRPr="00935084" w:rsidRDefault="0037743C" w:rsidP="0093508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  <w:lang w:val="nl-BE"/>
              </w:rPr>
            </w:pPr>
          </w:p>
        </w:tc>
      </w:tr>
    </w:tbl>
    <w:p w14:paraId="253A90DF" w14:textId="77777777" w:rsidR="00ED7C90" w:rsidRDefault="00ED7C90" w:rsidP="00D91EF3">
      <w:pPr>
        <w:pStyle w:val="Geenafstand"/>
      </w:pPr>
    </w:p>
    <w:sectPr w:rsidR="00ED7C90" w:rsidSect="00A71F3E">
      <w:headerReference w:type="default" r:id="rId16"/>
      <w:headerReference w:type="first" r:id="rId17"/>
      <w:pgSz w:w="16838" w:h="11906" w:orient="landscape" w:code="9"/>
      <w:pgMar w:top="706" w:right="734" w:bottom="432" w:left="734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2AC9B" w14:textId="77777777" w:rsidR="00334992" w:rsidRDefault="00334992" w:rsidP="0037743C">
      <w:pPr>
        <w:spacing w:after="0" w:line="240" w:lineRule="auto"/>
      </w:pPr>
      <w:r>
        <w:separator/>
      </w:r>
    </w:p>
  </w:endnote>
  <w:endnote w:type="continuationSeparator" w:id="0">
    <w:p w14:paraId="1CC6C0B0" w14:textId="77777777" w:rsidR="00334992" w:rsidRDefault="00334992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B613" w14:textId="77777777" w:rsidR="00334992" w:rsidRDefault="00334992" w:rsidP="0037743C">
      <w:pPr>
        <w:spacing w:after="0" w:line="240" w:lineRule="auto"/>
      </w:pPr>
      <w:r>
        <w:separator/>
      </w:r>
    </w:p>
  </w:footnote>
  <w:footnote w:type="continuationSeparator" w:id="0">
    <w:p w14:paraId="1D69253F" w14:textId="77777777" w:rsidR="00334992" w:rsidRDefault="00334992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43AA" w14:textId="77777777" w:rsidR="003E1E9B" w:rsidRDefault="00712321">
    <w:pPr>
      <w:pStyle w:val="Koptekst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CB51A51" wp14:editId="50DE5A7B">
              <wp:simplePos x="0" y="0"/>
              <wp:positionH relativeFrom="margin">
                <wp:align>right</wp:align>
              </wp:positionH>
              <wp:positionV relativeFrom="page">
                <wp:posOffset>7028815</wp:posOffset>
              </wp:positionV>
              <wp:extent cx="9753600" cy="125095"/>
              <wp:effectExtent l="0" t="0" r="0" b="8255"/>
              <wp:wrapNone/>
              <wp:docPr id="5" name="Rechthoek voor voettekst voor vervolg" descr="Rechthoek voor voettekst voor ver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53600" cy="12509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7CADA6" id="Rechthoek voor voettekst voor vervolg" o:spid="_x0000_s1026" alt="Rechthoek voor voettekst voor vervolg" style="position:absolute;margin-left:716.8pt;margin-top:553.45pt;width:768pt;height:9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" fillcolor="#345c7d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22151F" wp14:editId="6F90F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2" name="Rechte verbindingslijn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Rechte verbindingslijn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66B5691" id="Hulplijnen voor vouw" o:spid="_x0000_s1026" alt="Hulplijnen voor vouw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8dOTuF0CAADkBwAADgAAAAAAAAAAAAAAAAAuAgAAZHJzL2Uyb0RvYy54&#10;bWxQSwECLQAUAAYACAAAACEAE0+6190AAAAGAQAADwAAAAAAAAAAAAAAAAC3BAAAZHJzL2Rvd25y&#10;ZXYueG1sUEsFBgAAAAAEAAQA8wAAAMEFAAAAAA==&#10;">
              <v:line id="Rechte verbindingslijn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v:line id="Rechte verbindingslijn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461D" w14:textId="77777777" w:rsidR="00CD4ED2" w:rsidRDefault="005F496D">
    <w:pPr>
      <w:pStyle w:val="Kop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267C2856" wp14:editId="47EDF5EC">
              <wp:simplePos x="0" y="0"/>
              <wp:positionH relativeFrom="margin">
                <wp:posOffset>-8890</wp:posOffset>
              </wp:positionH>
              <wp:positionV relativeFrom="margin">
                <wp:posOffset>-635</wp:posOffset>
              </wp:positionV>
              <wp:extent cx="9772650" cy="6687185"/>
              <wp:effectExtent l="0" t="0" r="0" b="0"/>
              <wp:wrapNone/>
              <wp:docPr id="16" name="Grafische rechthoeken: eerste pagina" descr="Grafische rechthoeken: eerste 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72650" cy="6687185"/>
                        <a:chOff x="0" y="1"/>
                        <a:chExt cx="9137583" cy="6690132"/>
                      </a:xfrm>
                    </wpg:grpSpPr>
                    <wps:wsp>
                      <wps:cNvPr id="13" name="Eerste pagina, linkerkant, grote rechthoek" descr="Eerste pagina, linkerkant, grote rechthoek"/>
                      <wps:cNvSpPr/>
                      <wps:spPr>
                        <a:xfrm>
                          <a:off x="0" y="1"/>
                          <a:ext cx="2377440" cy="640243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hthoek voor voettekst op eerste pagina: rechterkant" descr="Rechthoek voor voettekst op eerste pagina: rechterkant"/>
                      <wps:cNvSpPr/>
                      <wps:spPr>
                        <a:xfrm>
                          <a:off x="0" y="6500781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hthoek voor voettekst op eerste pagina: linkerkant" descr="Rechthoek voor voettekst op eerste pagina: linkerkant"/>
                      <wps:cNvSpPr/>
                      <wps:spPr>
                        <a:xfrm>
                          <a:off x="6539556" y="6461533"/>
                          <a:ext cx="2598027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EB2BF" id="Grafische rechthoeken: eerste pagina" o:spid="_x0000_s1026" alt="Grafische rechthoeken: eerste pagina" style="position:absolute;margin-left:-.7pt;margin-top:-.05pt;width:769.5pt;height:526.55pt;z-index:251670528;mso-position-horizontal-relative:margin;mso-position-vertical-relative:margin" coordorigin="" coordsize="91375,6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">
              <v:rect id="Eerste pagina, linkerkant, grote rechthoek" o:spid="_x0000_s1027" alt="Eerste pagina, linkerkant, grote rechthoek" style="position:absolute;width:23774;height:64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345c7d [1604]" stroked="f" strokeweight="1pt"/>
              <v:rect id="Rechthoek voor voettekst op eerste pagina: rechterkant" o:spid="_x0000_s1028" alt="Rechthoek voor voettekst op eerste pagina: rechterkant" style="position:absolute;top:65007;width:23774;height:1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345c7d [1604]" stroked="f" strokeweight="1pt"/>
              <v:rect id="Rechthoek voor voettekst op eerste pagina: linkerkant" o:spid="_x0000_s1029" alt="Rechthoek voor voettekst op eerste pagina: linkerkant" style="position:absolute;left:65395;top:64615;width:2598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345c7d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B562C82" wp14:editId="33F679F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Rechte verbindingslijn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Rechte verbindingslijn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42BDD60" id="Hulplijnen voor vouw" o:spid="_x0000_s1026" alt="Hulplijnen voor vouw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Wffd1V0CAADoBwAADgAAAAAAAAAAAAAAAAAuAgAAZHJzL2Uyb0RvYy54&#10;bWxQSwECLQAUAAYACAAAACEAE0+6190AAAAGAQAADwAAAAAAAAAAAAAAAAC3BAAAZHJzL2Rvd25y&#10;ZXYueG1sUEsFBgAAAAAEAAQA8wAAAMEFAAAAAA==&#10;">
              <v:line id="Rechte verbindingslijn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Rechte verbindingslijn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4B6D2" w:themeColor="accent1"/>
      </w:rPr>
    </w:lvl>
  </w:abstractNum>
  <w:abstractNum w:abstractNumId="1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55D7E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4801"/>
    <w:multiLevelType w:val="hybridMultilevel"/>
    <w:tmpl w:val="416E82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22E25"/>
    <w:multiLevelType w:val="hybridMultilevel"/>
    <w:tmpl w:val="E864EF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B6101"/>
    <w:multiLevelType w:val="hybridMultilevel"/>
    <w:tmpl w:val="5FE8C4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493436">
    <w:abstractNumId w:val="9"/>
  </w:num>
  <w:num w:numId="2" w16cid:durableId="1838422417">
    <w:abstractNumId w:val="9"/>
    <w:lvlOverride w:ilvl="0">
      <w:startOverride w:val="1"/>
    </w:lvlOverride>
  </w:num>
  <w:num w:numId="3" w16cid:durableId="1103111294">
    <w:abstractNumId w:val="9"/>
    <w:lvlOverride w:ilvl="0">
      <w:startOverride w:val="1"/>
    </w:lvlOverride>
  </w:num>
  <w:num w:numId="4" w16cid:durableId="2003851590">
    <w:abstractNumId w:val="8"/>
  </w:num>
  <w:num w:numId="5" w16cid:durableId="1111045210">
    <w:abstractNumId w:val="9"/>
    <w:lvlOverride w:ilvl="0">
      <w:startOverride w:val="1"/>
    </w:lvlOverride>
  </w:num>
  <w:num w:numId="6" w16cid:durableId="1654943623">
    <w:abstractNumId w:val="7"/>
  </w:num>
  <w:num w:numId="7" w16cid:durableId="957226046">
    <w:abstractNumId w:val="6"/>
  </w:num>
  <w:num w:numId="8" w16cid:durableId="481041818">
    <w:abstractNumId w:val="5"/>
  </w:num>
  <w:num w:numId="9" w16cid:durableId="20790456">
    <w:abstractNumId w:val="4"/>
  </w:num>
  <w:num w:numId="10" w16cid:durableId="1412654512">
    <w:abstractNumId w:val="3"/>
  </w:num>
  <w:num w:numId="11" w16cid:durableId="1952204292">
    <w:abstractNumId w:val="2"/>
  </w:num>
  <w:num w:numId="12" w16cid:durableId="930240769">
    <w:abstractNumId w:val="1"/>
  </w:num>
  <w:num w:numId="13" w16cid:durableId="1784227541">
    <w:abstractNumId w:val="0"/>
  </w:num>
  <w:num w:numId="14" w16cid:durableId="1083912620">
    <w:abstractNumId w:val="10"/>
  </w:num>
  <w:num w:numId="15" w16cid:durableId="1549873409">
    <w:abstractNumId w:val="13"/>
  </w:num>
  <w:num w:numId="16" w16cid:durableId="1045642404">
    <w:abstractNumId w:val="11"/>
  </w:num>
  <w:num w:numId="17" w16cid:durableId="13263187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0ACE"/>
    <w:rsid w:val="00007D92"/>
    <w:rsid w:val="00016C11"/>
    <w:rsid w:val="0003388C"/>
    <w:rsid w:val="000425F6"/>
    <w:rsid w:val="00075279"/>
    <w:rsid w:val="00102834"/>
    <w:rsid w:val="00133413"/>
    <w:rsid w:val="00195A4B"/>
    <w:rsid w:val="0020364E"/>
    <w:rsid w:val="002C7125"/>
    <w:rsid w:val="002F5A78"/>
    <w:rsid w:val="002F5ECB"/>
    <w:rsid w:val="00324EB1"/>
    <w:rsid w:val="003309C2"/>
    <w:rsid w:val="00334992"/>
    <w:rsid w:val="0037743C"/>
    <w:rsid w:val="003E1E9B"/>
    <w:rsid w:val="00425687"/>
    <w:rsid w:val="00444C11"/>
    <w:rsid w:val="00473AB2"/>
    <w:rsid w:val="004B0911"/>
    <w:rsid w:val="004D26B9"/>
    <w:rsid w:val="00512AE1"/>
    <w:rsid w:val="00546C87"/>
    <w:rsid w:val="00555FE1"/>
    <w:rsid w:val="00563258"/>
    <w:rsid w:val="005B7F0F"/>
    <w:rsid w:val="005F496D"/>
    <w:rsid w:val="00632BB1"/>
    <w:rsid w:val="00636FE2"/>
    <w:rsid w:val="00676B0E"/>
    <w:rsid w:val="0069002D"/>
    <w:rsid w:val="006E467D"/>
    <w:rsid w:val="006F7CD6"/>
    <w:rsid w:val="00704FD6"/>
    <w:rsid w:val="00712321"/>
    <w:rsid w:val="007327A6"/>
    <w:rsid w:val="00745AC0"/>
    <w:rsid w:val="00751AA2"/>
    <w:rsid w:val="007806E4"/>
    <w:rsid w:val="007944FD"/>
    <w:rsid w:val="007B03D6"/>
    <w:rsid w:val="007B297A"/>
    <w:rsid w:val="007B2EDE"/>
    <w:rsid w:val="007B33CC"/>
    <w:rsid w:val="007C13C6"/>
    <w:rsid w:val="007C2DF7"/>
    <w:rsid w:val="007C70E3"/>
    <w:rsid w:val="00853FA6"/>
    <w:rsid w:val="00866F22"/>
    <w:rsid w:val="008C74E0"/>
    <w:rsid w:val="008F5566"/>
    <w:rsid w:val="00932BFF"/>
    <w:rsid w:val="00935084"/>
    <w:rsid w:val="00945A06"/>
    <w:rsid w:val="00982821"/>
    <w:rsid w:val="009F1E84"/>
    <w:rsid w:val="00A01D2E"/>
    <w:rsid w:val="00A50F0C"/>
    <w:rsid w:val="00A71F3E"/>
    <w:rsid w:val="00A92C80"/>
    <w:rsid w:val="00AC4F6F"/>
    <w:rsid w:val="00B20ACE"/>
    <w:rsid w:val="00B35323"/>
    <w:rsid w:val="00B54D3C"/>
    <w:rsid w:val="00C24C50"/>
    <w:rsid w:val="00C40775"/>
    <w:rsid w:val="00CA1864"/>
    <w:rsid w:val="00CA39FE"/>
    <w:rsid w:val="00CD4ED2"/>
    <w:rsid w:val="00CE1E3B"/>
    <w:rsid w:val="00CE7D45"/>
    <w:rsid w:val="00D13AF0"/>
    <w:rsid w:val="00D2631E"/>
    <w:rsid w:val="00D6081A"/>
    <w:rsid w:val="00D91EF3"/>
    <w:rsid w:val="00DB3884"/>
    <w:rsid w:val="00DC332A"/>
    <w:rsid w:val="00DD5F20"/>
    <w:rsid w:val="00DD63B0"/>
    <w:rsid w:val="00E24116"/>
    <w:rsid w:val="00E36671"/>
    <w:rsid w:val="00E44AA2"/>
    <w:rsid w:val="00E72519"/>
    <w:rsid w:val="00E73343"/>
    <w:rsid w:val="00E75E55"/>
    <w:rsid w:val="00E93657"/>
    <w:rsid w:val="00E938FB"/>
    <w:rsid w:val="00E96529"/>
    <w:rsid w:val="00E97949"/>
    <w:rsid w:val="00ED7C90"/>
    <w:rsid w:val="00F03360"/>
    <w:rsid w:val="00F91541"/>
    <w:rsid w:val="00FB1F73"/>
    <w:rsid w:val="00FE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709DF7"/>
  <w15:docId w15:val="{3A8327D1-75F4-4B7E-82B3-39A77F2B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nl-NL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FE1"/>
  </w:style>
  <w:style w:type="paragraph" w:styleId="Kop1">
    <w:name w:val="heading 1"/>
    <w:basedOn w:val="Standaard"/>
    <w:next w:val="Standaard"/>
    <w:link w:val="Kop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paragraph" w:styleId="Kop2">
    <w:name w:val="heading 2"/>
    <w:basedOn w:val="Standaard"/>
    <w:next w:val="Standaard"/>
    <w:link w:val="Kop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Kop4">
    <w:name w:val="heading 4"/>
    <w:basedOn w:val="Standaard"/>
    <w:next w:val="Standaard"/>
    <w:link w:val="Kop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55D7E" w:themeColor="accent1" w:themeShade="80"/>
    </w:rPr>
  </w:style>
  <w:style w:type="paragraph" w:styleId="Kop6">
    <w:name w:val="heading 6"/>
    <w:basedOn w:val="Standaard"/>
    <w:next w:val="Standaard"/>
    <w:link w:val="Kop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5C7D" w:themeColor="accent1" w:themeShade="7F"/>
    </w:rPr>
  </w:style>
  <w:style w:type="paragraph" w:styleId="Kop7">
    <w:name w:val="heading 7"/>
    <w:basedOn w:val="Standaard"/>
    <w:next w:val="Standaard"/>
    <w:link w:val="Kop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paragraph" w:styleId="Kop8">
    <w:name w:val="heading 8"/>
    <w:basedOn w:val="Standaard"/>
    <w:next w:val="Standaard"/>
    <w:link w:val="Kop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el">
    <w:name w:val="Hosttabel"/>
    <w:basedOn w:val="Standaardtabe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sz w:val="18"/>
    </w:rPr>
  </w:style>
  <w:style w:type="paragraph" w:customStyle="1" w:styleId="Blokkoptekst">
    <w:name w:val="Blokkoptekst"/>
    <w:basedOn w:val="Standaard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ktekst">
    <w:name w:val="Block Text"/>
    <w:basedOn w:val="Standaard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Ontvanger">
    <w:name w:val="Ontvanger"/>
    <w:basedOn w:val="Standaard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Adresvanafzender">
    <w:name w:val="Adres van afzender"/>
    <w:basedOn w:val="Standaard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el">
    <w:name w:val="Title"/>
    <w:basedOn w:val="Standaard"/>
    <w:link w:val="TitelChar"/>
    <w:uiPriority w:val="5"/>
    <w:qFormat/>
    <w:rsid w:val="007C13C6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character" w:customStyle="1" w:styleId="TitelChar">
    <w:name w:val="Titel Char"/>
    <w:basedOn w:val="Standaardalinea-lettertype"/>
    <w:link w:val="Titel"/>
    <w:uiPriority w:val="5"/>
    <w:rsid w:val="007C13C6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paragraph" w:styleId="Ondertitel">
    <w:name w:val="Subtitle"/>
    <w:basedOn w:val="Standaard"/>
    <w:link w:val="OndertitelChar"/>
    <w:uiPriority w:val="6"/>
    <w:qFormat/>
    <w:rsid w:val="0037743C"/>
    <w:pPr>
      <w:numPr>
        <w:ilvl w:val="1"/>
      </w:numPr>
      <w:spacing w:after="240"/>
      <w:contextualSpacing/>
    </w:pPr>
    <w:rPr>
      <w:color w:val="355D7E" w:themeColor="accent1" w:themeShade="80"/>
    </w:rPr>
  </w:style>
  <w:style w:type="character" w:customStyle="1" w:styleId="OndertitelChar">
    <w:name w:val="Ondertitel Char"/>
    <w:basedOn w:val="Standaardalinea-lettertype"/>
    <w:link w:val="Ondertitel"/>
    <w:uiPriority w:val="6"/>
    <w:rsid w:val="00555FE1"/>
    <w:rPr>
      <w:color w:val="355D7E" w:themeColor="accent1" w:themeShade="80"/>
    </w:rPr>
  </w:style>
  <w:style w:type="character" w:customStyle="1" w:styleId="Kop1Char">
    <w:name w:val="Kop 1 Char"/>
    <w:basedOn w:val="Standaardalinea-lettertype"/>
    <w:link w:val="Kop1"/>
    <w:uiPriority w:val="8"/>
    <w:rsid w:val="00555FE1"/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character" w:customStyle="1" w:styleId="Kop2Char">
    <w:name w:val="Kop 2 Char"/>
    <w:basedOn w:val="Standaardalinea-lettertype"/>
    <w:link w:val="Kop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Citaat">
    <w:name w:val="Quote"/>
    <w:basedOn w:val="Standaard"/>
    <w:link w:val="CitaatChar"/>
    <w:uiPriority w:val="12"/>
    <w:unhideWhenUsed/>
    <w:qFormat/>
    <w:rsid w:val="00751AA2"/>
    <w:pPr>
      <w:pBdr>
        <w:top w:val="single" w:sz="2" w:space="24" w:color="355D7E" w:themeColor="accent1" w:themeShade="80"/>
        <w:left w:val="single" w:sz="2" w:space="20" w:color="355D7E" w:themeColor="accent1" w:themeShade="80"/>
        <w:bottom w:val="single" w:sz="2" w:space="24" w:color="355D7E" w:themeColor="accent1" w:themeShade="80"/>
        <w:right w:val="single" w:sz="2" w:space="20" w:color="355D7E" w:themeColor="accent1" w:themeShade="80"/>
      </w:pBdr>
      <w:shd w:val="clear" w:color="auto" w:fill="355D7E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CitaatChar">
    <w:name w:val="Citaat Char"/>
    <w:basedOn w:val="Standaardalinea-lettertype"/>
    <w:link w:val="Citaat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355D7E" w:themeFill="accent1" w:themeFillShade="80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775F55" w:themeColor="text2"/>
    </w:rPr>
  </w:style>
  <w:style w:type="paragraph" w:customStyle="1" w:styleId="Contactgegevens">
    <w:name w:val="Contactgegevens"/>
    <w:basedOn w:val="Standaard"/>
    <w:uiPriority w:val="13"/>
    <w:qFormat/>
    <w:pPr>
      <w:spacing w:after="0"/>
    </w:pPr>
  </w:style>
  <w:style w:type="paragraph" w:customStyle="1" w:styleId="Website">
    <w:name w:val="Website"/>
    <w:basedOn w:val="Standaard"/>
    <w:next w:val="Standaard"/>
    <w:uiPriority w:val="14"/>
    <w:qFormat/>
    <w:pPr>
      <w:spacing w:before="120"/>
    </w:pPr>
    <w:rPr>
      <w:color w:val="355D7E" w:themeColor="accent1" w:themeShade="80"/>
    </w:rPr>
  </w:style>
  <w:style w:type="character" w:customStyle="1" w:styleId="Kop3Char">
    <w:name w:val="Kop 3 Char"/>
    <w:basedOn w:val="Standaardalinea-lettertype"/>
    <w:link w:val="Kop3"/>
    <w:uiPriority w:val="8"/>
    <w:semiHidden/>
    <w:rsid w:val="00555FE1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Lijstnummering">
    <w:name w:val="List Number"/>
    <w:basedOn w:val="Standaard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Kop4Char">
    <w:name w:val="Kop 4 Char"/>
    <w:basedOn w:val="Standaardalinea-lettertype"/>
    <w:link w:val="Kop4"/>
    <w:uiPriority w:val="8"/>
    <w:semiHidden/>
    <w:rsid w:val="00555FE1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555FE1"/>
    <w:rPr>
      <w:rFonts w:asciiTheme="majorHAnsi" w:eastAsiaTheme="majorEastAsia" w:hAnsiTheme="majorHAnsi" w:cstheme="majorBidi"/>
      <w:color w:val="355D7E" w:themeColor="accent1" w:themeShade="80"/>
    </w:rPr>
  </w:style>
  <w:style w:type="character" w:customStyle="1" w:styleId="Kop6Char">
    <w:name w:val="Kop 6 Char"/>
    <w:basedOn w:val="Standaardalinea-lettertype"/>
    <w:link w:val="Kop6"/>
    <w:uiPriority w:val="8"/>
    <w:semiHidden/>
    <w:rsid w:val="00555FE1"/>
    <w:rPr>
      <w:rFonts w:asciiTheme="majorHAnsi" w:eastAsiaTheme="majorEastAsia" w:hAnsiTheme="majorHAnsi" w:cstheme="majorBidi"/>
      <w:color w:val="345C7D" w:themeColor="accent1" w:themeShade="7F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Pr>
      <w:i/>
      <w:iCs/>
      <w:color w:val="355D7E" w:themeColor="accent1" w:themeShade="80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pPr>
      <w:spacing w:before="360" w:after="360"/>
      <w:contextualSpacing/>
    </w:pPr>
    <w:rPr>
      <w:i/>
      <w:iCs/>
      <w:color w:val="355D7E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Pr>
      <w:i/>
      <w:iCs/>
      <w:color w:val="355D7E" w:themeColor="accent1" w:themeShade="8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Pr>
      <w:b/>
      <w:bCs/>
      <w:caps w:val="0"/>
      <w:smallCaps/>
      <w:color w:val="355D7E" w:themeColor="accent1" w:themeShade="80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92C80"/>
  </w:style>
  <w:style w:type="paragraph" w:styleId="Plattetekst">
    <w:name w:val="Body Text"/>
    <w:basedOn w:val="Standaard"/>
    <w:link w:val="PlattetekstChar"/>
    <w:uiPriority w:val="99"/>
    <w:semiHidden/>
    <w:unhideWhenUsed/>
    <w:rsid w:val="00A92C8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2C80"/>
  </w:style>
  <w:style w:type="paragraph" w:styleId="Plattetekst2">
    <w:name w:val="Body Text 2"/>
    <w:basedOn w:val="Standaard"/>
    <w:link w:val="Plattetekst2Char"/>
    <w:uiPriority w:val="99"/>
    <w:semiHidden/>
    <w:unhideWhenUsed/>
    <w:rsid w:val="00A92C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92C80"/>
  </w:style>
  <w:style w:type="paragraph" w:styleId="Plattetekst3">
    <w:name w:val="Body Text 3"/>
    <w:basedOn w:val="Standaard"/>
    <w:link w:val="Platteteks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92C80"/>
    <w:rPr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92C80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92C80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92C80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92C8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92C80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92C80"/>
    <w:rPr>
      <w:szCs w:val="16"/>
    </w:rPr>
  </w:style>
  <w:style w:type="character" w:styleId="Titelvanboek">
    <w:name w:val="Book Title"/>
    <w:basedOn w:val="Standaardalinea-lettertype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92C80"/>
    <w:pPr>
      <w:spacing w:after="200" w:line="240" w:lineRule="auto"/>
    </w:pPr>
    <w:rPr>
      <w:i/>
      <w:iCs/>
      <w:color w:val="775F55" w:themeColor="text2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92C80"/>
  </w:style>
  <w:style w:type="table" w:styleId="Kleurrijkraster">
    <w:name w:val="Colorful Grid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A92C80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92C80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2C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2C80"/>
    <w:rPr>
      <w:b/>
      <w:bCs/>
      <w:szCs w:val="20"/>
    </w:rPr>
  </w:style>
  <w:style w:type="table" w:styleId="Donkerelijst">
    <w:name w:val="Dark List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92C80"/>
  </w:style>
  <w:style w:type="character" w:customStyle="1" w:styleId="DatumChar">
    <w:name w:val="Datum Char"/>
    <w:basedOn w:val="Standaardalinea-lettertype"/>
    <w:link w:val="Datum"/>
    <w:uiPriority w:val="99"/>
    <w:semiHidden/>
    <w:rsid w:val="00A92C80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92C80"/>
    <w:rPr>
      <w:rFonts w:ascii="Segoe UI" w:hAnsi="Segoe UI" w:cs="Segoe UI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92C80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92C80"/>
  </w:style>
  <w:style w:type="character" w:styleId="Nadruk">
    <w:name w:val="Emphasis"/>
    <w:basedOn w:val="Standaardalinea-lettertype"/>
    <w:uiPriority w:val="20"/>
    <w:semiHidden/>
    <w:unhideWhenUsed/>
    <w:qFormat/>
    <w:rsid w:val="00A92C80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92C80"/>
    <w:rPr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75E55"/>
    <w:rPr>
      <w:color w:val="568278" w:themeColor="accent5" w:themeShade="B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632BB1"/>
    <w:pPr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BB1"/>
  </w:style>
  <w:style w:type="character" w:styleId="Voetnootmarkering">
    <w:name w:val="foot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2C80"/>
    <w:rPr>
      <w:szCs w:val="20"/>
    </w:rPr>
  </w:style>
  <w:style w:type="table" w:customStyle="1" w:styleId="Rastertabel1licht1">
    <w:name w:val="Rastertabel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 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21">
    <w:name w:val="Raster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2-Accent11">
    <w:name w:val="Raster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2-Accent21">
    <w:name w:val="Raster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2-Accent31">
    <w:name w:val="Raster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2-Accent41">
    <w:name w:val="Raster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2-Accent51">
    <w:name w:val="Raster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2-Accent61">
    <w:name w:val="Raster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31">
    <w:name w:val="Raster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3-Accent11">
    <w:name w:val="Raster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3-Accent21">
    <w:name w:val="Raster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3-Accent31">
    <w:name w:val="Raster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3-Accent41">
    <w:name w:val="Raster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3-Accent51">
    <w:name w:val="Raster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3-Accent61">
    <w:name w:val="Raster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Rastertabel41">
    <w:name w:val="Raster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11">
    <w:name w:val="Raster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4-Accent21">
    <w:name w:val="Raster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4-Accent31">
    <w:name w:val="Raster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4-Accent41">
    <w:name w:val="Raster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4-Accent61">
    <w:name w:val="Raster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5donker1">
    <w:name w:val="Rastertabel 5 donker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astertabel5donker-Accent11">
    <w:name w:val="Rastertabel 5 donker - Accent 1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Rastertabel5donker-Accent21">
    <w:name w:val="Rastertabel 5 donker - Accent 2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Rastertabel5donker-Accent31">
    <w:name w:val="Rastertabel 5 donker - Accent 3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Rastertabel5donker-Accent41">
    <w:name w:val="Rastertabel 5 donker - Accent 4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Rastertabel5donker-Accent51">
    <w:name w:val="Rastertabel 5 donker - Accent 5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Rastertabel5donker-Accent61">
    <w:name w:val="Rastertabel 5 donker - Accent 6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Rastertabel6kleurrijk1">
    <w:name w:val="Raster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6kleurrijk-Accent11">
    <w:name w:val="Raster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6kleurrijk-Accent21">
    <w:name w:val="Raster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6kleurrijk-Accent31">
    <w:name w:val="Raster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6kleurrijk-Accent41">
    <w:name w:val="Raster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6kleurrijk-Accent51">
    <w:name w:val="Raster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6kleurrijk-Accent61">
    <w:name w:val="Raster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7kleurrijk-Accent11">
    <w:name w:val="Raster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7kleurrijk-Accent21">
    <w:name w:val="Raster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7kleurrijk-Accent31">
    <w:name w:val="Raster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7kleurrijk-Accent41">
    <w:name w:val="Raster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7kleurrijk-Accent51">
    <w:name w:val="Raster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7kleurrijk-Accent61">
    <w:name w:val="Raster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632BB1"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BB1"/>
  </w:style>
  <w:style w:type="character" w:customStyle="1" w:styleId="Kop7Char">
    <w:name w:val="Kop 7 Char"/>
    <w:basedOn w:val="Standaardalinea-lettertype"/>
    <w:link w:val="Kop7"/>
    <w:uiPriority w:val="8"/>
    <w:semiHidden/>
    <w:rsid w:val="00555FE1"/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character" w:customStyle="1" w:styleId="Kop8Char">
    <w:name w:val="Kop 8 Char"/>
    <w:basedOn w:val="Standaardalinea-lettertype"/>
    <w:link w:val="Kop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A92C80"/>
  </w:style>
  <w:style w:type="paragraph" w:styleId="HTML-adres">
    <w:name w:val="HTML Address"/>
    <w:basedOn w:val="Standaard"/>
    <w:link w:val="HTML-adre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92C80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A92C80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92C80"/>
    <w:rPr>
      <w:rFonts w:ascii="Consolas" w:hAnsi="Consolas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75E55"/>
    <w:rPr>
      <w:color w:val="355D7E" w:themeColor="accent1" w:themeShade="80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chtraster">
    <w:name w:val="Light Grid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A92C80"/>
  </w:style>
  <w:style w:type="paragraph" w:styleId="Lijst">
    <w:name w:val="List"/>
    <w:basedOn w:val="Standaard"/>
    <w:uiPriority w:val="99"/>
    <w:semiHidden/>
    <w:unhideWhenUsed/>
    <w:rsid w:val="00A92C80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A92C80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A92C80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A92C80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A92C80"/>
    <w:pPr>
      <w:ind w:left="1800" w:hanging="360"/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semiHidden/>
    <w:unhideWhenUsed/>
    <w:qFormat/>
    <w:rsid w:val="00A92C80"/>
    <w:pPr>
      <w:ind w:left="720"/>
      <w:contextualSpacing/>
    </w:pPr>
  </w:style>
  <w:style w:type="table" w:customStyle="1" w:styleId="Lijsttabel1licht1">
    <w:name w:val="Lijsttabel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-Accent11">
    <w:name w:val="Lijst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1licht-Accent21">
    <w:name w:val="Lijsttabel 1 licht - Accent 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1licht-Accent31">
    <w:name w:val="Lijst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1licht-Accent41">
    <w:name w:val="Lijst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1licht-Accent51">
    <w:name w:val="Lijst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1licht-Accent61">
    <w:name w:val="Lijst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21">
    <w:name w:val="Lijst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2-Accent11">
    <w:name w:val="Lijst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2-Accent21">
    <w:name w:val="Lijst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2-Accent31">
    <w:name w:val="Lijst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2-Accent41">
    <w:name w:val="Lijst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2-Accent51">
    <w:name w:val="Lijst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2-Accent61">
    <w:name w:val="Lijst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31">
    <w:name w:val="Lijst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jsttabel3-Accent11">
    <w:name w:val="Lijst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Lijsttabel3-Accent21">
    <w:name w:val="Lijst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Lijsttabel3-Accent31">
    <w:name w:val="Lijst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Lijsttabel3-Accent41">
    <w:name w:val="Lijst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Lijsttabel3-Accent51">
    <w:name w:val="Lijst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Lijsttabel3-Accent61">
    <w:name w:val="Lijst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Lijsttabel41">
    <w:name w:val="Lijst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4-Accent11">
    <w:name w:val="Lijst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4-Accent21">
    <w:name w:val="Lijst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4-Accent31">
    <w:name w:val="Lijst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4-Accent41">
    <w:name w:val="Lijst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4-Accent51">
    <w:name w:val="Lijst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4-Accent61">
    <w:name w:val="Lijst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5donker1">
    <w:name w:val="Lijsttabel 5 donker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11">
    <w:name w:val="Lijsttabel 5 donker - Accent 1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21">
    <w:name w:val="Lijsttabel 5 donker - Accent 2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31">
    <w:name w:val="Lijsttabel 5 donker - Accent 3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41">
    <w:name w:val="Lijsttabel 5 donker - Accent 4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51">
    <w:name w:val="Lijsttabel 5 donker - Accent 5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61">
    <w:name w:val="Lijsttabel 5 donker - Accent 6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6kleurrijk1">
    <w:name w:val="Lijst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6kleurrijk-Accent11">
    <w:name w:val="Lijst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6kleurrijk-Accent21">
    <w:name w:val="Lijst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6kleurrijk-Accent31">
    <w:name w:val="Lijst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6kleurrijk-Accent41">
    <w:name w:val="Lijst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6kleurrijk-Accent51">
    <w:name w:val="Lijst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6kleurrijk-Accent61">
    <w:name w:val="Lijst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7kleurrijk1">
    <w:name w:val="Lijst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11">
    <w:name w:val="Lijst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21">
    <w:name w:val="Lijst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31">
    <w:name w:val="Lijst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41">
    <w:name w:val="Lijst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51">
    <w:name w:val="Lijst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61">
    <w:name w:val="Lijst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92C80"/>
    <w:rPr>
      <w:rFonts w:ascii="Consolas" w:hAnsi="Consolas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7"/>
    <w:qFormat/>
    <w:rsid w:val="00A92C80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A92C80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92C80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92C80"/>
  </w:style>
  <w:style w:type="character" w:styleId="Paginanummer">
    <w:name w:val="page number"/>
    <w:basedOn w:val="Standaardalinea-lettertype"/>
    <w:uiPriority w:val="99"/>
    <w:semiHidden/>
    <w:unhideWhenUsed/>
    <w:rsid w:val="00A92C80"/>
  </w:style>
  <w:style w:type="table" w:customStyle="1" w:styleId="Onopgemaaktetabel11">
    <w:name w:val="Onopgemaakte tabel 11"/>
    <w:basedOn w:val="Standaardtabe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51">
    <w:name w:val="Onopgemaakte tabel 51"/>
    <w:basedOn w:val="Standaardtabe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92C80"/>
    <w:rPr>
      <w:rFonts w:ascii="Consolas" w:hAnsi="Consolas"/>
      <w:szCs w:val="21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92C80"/>
  </w:style>
  <w:style w:type="character" w:customStyle="1" w:styleId="AanhefChar">
    <w:name w:val="Aanhef Char"/>
    <w:basedOn w:val="Standaardalinea-lettertype"/>
    <w:link w:val="Aanhef"/>
    <w:uiPriority w:val="99"/>
    <w:semiHidden/>
    <w:rsid w:val="00A92C80"/>
  </w:style>
  <w:style w:type="paragraph" w:styleId="Handtekening">
    <w:name w:val="Signature"/>
    <w:basedOn w:val="Standaard"/>
    <w:link w:val="Handteken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92C80"/>
  </w:style>
  <w:style w:type="character" w:styleId="Zwaar">
    <w:name w:val="Strong"/>
    <w:basedOn w:val="Standaardalinea-lettertype"/>
    <w:uiPriority w:val="22"/>
    <w:semiHidden/>
    <w:unhideWhenUsed/>
    <w:rsid w:val="00A92C80"/>
    <w:rPr>
      <w:b/>
      <w:bCs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licht1">
    <w:name w:val="Tabelraster licht1"/>
    <w:basedOn w:val="Standaardtabe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92C80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92C80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A92C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A92C80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92C80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A92C80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A92C80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A92C80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A92C80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A92C80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4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aren.desmedt@oogg.be" TargetMode="External"/><Relationship Id="rId10" Type="http://schemas.openxmlformats.org/officeDocument/2006/relationships/webSettings" Target="webSetting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teuwen\AppData\Roaming\Microsoft\Sjablonen\Brochure%20met%20drie%20vouwranden%20(blauw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B0BDC900F34BEA82F41C43BB615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83F061-D0D5-4765-B37B-B1E5356C4312}"/>
      </w:docPartPr>
      <w:docPartBody>
        <w:p w:rsidR="00580085" w:rsidRDefault="004D4D55">
          <w:pPr>
            <w:pStyle w:val="24B0BDC900F34BEA82F41C43BB615652"/>
          </w:pPr>
          <w:r>
            <w:rPr>
              <w:lang w:bidi="nl-NL"/>
            </w:rPr>
            <w:t>Contact opnemen</w:t>
          </w:r>
        </w:p>
      </w:docPartBody>
    </w:docPart>
    <w:docPart>
      <w:docPartPr>
        <w:name w:val="46E7E0A657434761AA055F80F43853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D5C5BA-5045-4E64-BBCE-8A46E75E4C51}"/>
      </w:docPartPr>
      <w:docPartBody>
        <w:p w:rsidR="00580085" w:rsidRDefault="004D4D55">
          <w:pPr>
            <w:pStyle w:val="46E7E0A657434761AA055F80F438532B"/>
          </w:pPr>
          <w:r w:rsidRPr="007B03D6">
            <w:rPr>
              <w:lang w:bidi="nl-NL"/>
            </w:rPr>
            <w:t>Bedrijfsnaam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A2F4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80753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619"/>
    <w:rsid w:val="00101641"/>
    <w:rsid w:val="001B7619"/>
    <w:rsid w:val="00444C11"/>
    <w:rsid w:val="004D4D55"/>
    <w:rsid w:val="00580085"/>
    <w:rsid w:val="00A86C51"/>
    <w:rsid w:val="00BB2FF3"/>
    <w:rsid w:val="00CC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loktekst">
    <w:name w:val="Block Text"/>
    <w:basedOn w:val="Standaard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val="nl-NL" w:eastAsia="ja-JP"/>
      <w14:ligatures w14:val="standard"/>
    </w:rPr>
  </w:style>
  <w:style w:type="paragraph" w:styleId="Citaat">
    <w:name w:val="Quote"/>
    <w:basedOn w:val="Standaard"/>
    <w:link w:val="CitaatChar"/>
    <w:uiPriority w:val="12"/>
    <w:unhideWhenUsed/>
    <w:qFormat/>
    <w:pPr>
      <w:pBdr>
        <w:top w:val="single" w:sz="2" w:space="24" w:color="0A2F41" w:themeColor="accent1" w:themeShade="80"/>
        <w:left w:val="single" w:sz="2" w:space="20" w:color="0A2F41" w:themeColor="accent1" w:themeShade="80"/>
        <w:bottom w:val="single" w:sz="2" w:space="24" w:color="0A2F41" w:themeColor="accent1" w:themeShade="80"/>
        <w:right w:val="single" w:sz="2" w:space="20" w:color="0A2F41" w:themeColor="accent1" w:themeShade="80"/>
      </w:pBdr>
      <w:shd w:val="clear" w:color="auto" w:fill="0A2F41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val="nl-NL" w:eastAsia="ja-JP"/>
      <w14:ligatures w14:val="standard"/>
    </w:rPr>
  </w:style>
  <w:style w:type="character" w:customStyle="1" w:styleId="CitaatChar">
    <w:name w:val="Citaat Char"/>
    <w:basedOn w:val="Standaardalinea-lettertype"/>
    <w:link w:val="Citaat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0A2F41" w:themeFill="accent1" w:themeFillShade="80"/>
      <w:lang w:val="nl-NL" w:eastAsia="ja-JP"/>
      <w14:ligatures w14:val="standard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0E2841" w:themeColor="text2"/>
      <w:kern w:val="2"/>
      <w:lang w:val="nl-NL" w:eastAsia="ja-JP"/>
      <w14:ligatures w14:val="standard"/>
    </w:rPr>
  </w:style>
  <w:style w:type="paragraph" w:customStyle="1" w:styleId="24B0BDC900F34BEA82F41C43BB615652">
    <w:name w:val="24B0BDC900F34BEA82F41C43BB615652"/>
  </w:style>
  <w:style w:type="paragraph" w:customStyle="1" w:styleId="46E7E0A657434761AA055F80F438532B">
    <w:name w:val="46E7E0A657434761AA055F80F43853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6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wp14"&gt;&lt;w:body&gt;&lt;w:p w:rsidR="00FE246F" w:rsidRPr="00AC4F6F" w:rsidRDefault="00FE246F" w:rsidP="007B03D6"&gt;&lt;w:pPr&gt;&lt;w:pStyle w:val="Contactgegevens"/&gt;&lt;w:rPr&gt;&lt;w:sz w:val="18"/&gt;&lt;w:szCs w:val="18"/&gt;&lt;/w:rPr&gt;&lt;/w:pPr&gt;&lt;w:r w:rsidRPr="00AC4F6F"&gt;&lt;w:rPr&gt;&lt;w:sz w:val="18"/&gt;&lt;w:szCs w:val="18"/&gt;&lt;/w:rPr&gt;&lt;w:t&gt;Ambulant Centrum De Kiem&lt;/w:t&gt;&lt;/w:r&gt;&lt;/w:p&gt;&lt;w:p w:rsidR="00000000" w:rsidRDefault="004A14DE"/&gt;&lt;w:sectPr w:rsidR="00000000"&gt;&lt;w:pgSz w:w="12240" w:h="15840"/&gt;&lt;w:pgMar w:top="1417" w:right="1417" w:bottom="1417" w:left="1417" w:header="708" w:footer="708" w:gutter="0"/&gt;&lt;w:cols w:space="708"/&gt;&lt;/w:sectPr&gt;&lt;/w:body&gt;&lt;/w:document&gt;&lt;/pkg:xmlData&gt;&lt;/pkg:part&gt;&lt;pkg:part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w16se"&gt;&lt;w:docDefaults&gt;&lt;w:rPrDefault&gt;&lt;w:rPr&gt;&lt;w:rFonts w:asciiTheme="minorHAnsi" w:eastAsiaTheme="minorHAnsi" w:hAnsiTheme="minorHAnsi" w:cstheme="minorBidi"/&gt;&lt;w:color w:val="262626" w:themeColor="text1" w:themeTint="D9"/&gt;&lt;w:kern w:val="2"/&gt;&lt;w:sz w:val="22"/&gt;&lt;w:szCs w:val="22"/&gt;&lt;w:lang w:val="nl-NL" w:eastAsia="ja-JP" w:bidi="ar-SA"/&gt;&lt;w14:ligatures w14:val="standard"/&gt;&lt;/w:rPr&gt;&lt;/w:rPrDefault&gt;&lt;w:pPrDefault&gt;&lt;w:pPr&gt;&lt;w:spacing w:after="160" w:line="276" w:lineRule="auto"/&gt;&lt;/w:pPr&gt;&lt;/w:pPrDefault&gt;&lt;/w:docDefaults&gt;&lt;w:style w:type="paragraph" w:default="1" w:styleId="Standaard"&gt;&lt;w:name w:val="Normal"/&gt;&lt;w:qFormat/&gt;&lt;w:rsid w:val="00555FE1"/&gt;&lt;/w:style&gt;&lt;w:style w:type="paragraph" w:styleId="Kop1"&gt;&lt;w:name w:val="heading 1"/&gt;&lt;w:basedOn w:val="Standaard"/&gt;&lt;w:next w:val="Standaard"/&gt;&lt;w:link w:val="Kop1Char"/&gt;&lt;w:uiPriority w:val="8"/&gt;&lt;w:qFormat/&gt;&lt;w:pPr&gt;&lt;w:keepNext/&gt;&lt;w:keepLines/&gt;&lt;w:spacing w:before="400" w:after="120" w:line="240" w:lineRule="auto"/&gt;&lt;w:outlineLvl w:val="0"/&gt;&lt;/w:pPr&gt;&lt;w:rPr&gt;&lt;w:rFonts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w:type="paragraph" w:styleId="Kop2"&gt;&lt;w:name w:val="heading 2"/&gt;&lt;w:basedOn w:val="Standaard"/&gt;&lt;w:next w:val="Standaard"/&gt;&lt;w:link w:val="Kop2Char"/&gt;&lt;w:uiPriority w:val="8"/&gt;&lt;w:unhideWhenUsed/&gt;&lt;w:qFormat/&gt;&lt;w:pPr&gt;&lt;w:keepNext/&gt;&lt;w:keepLines/&gt;&lt;w:spacing w:before="360" w:after="40"/&gt;&lt;w:outlineLvl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w:styleId="Kop3"&gt;&lt;w:name w:val="heading 3"/&gt;&lt;w:basedOn w:val="Standaard"/&gt;&lt;w:next w:val="Standaard"/&gt;&lt;w:link w:val="Kop3Char"/&gt;&lt;w:uiPriority w:val="8"/&gt;&lt;w:semiHidden/&gt;&lt;w:unhideWhenUsed/&gt;&lt;w:qFormat/&gt;&lt;w:pPr&gt;&lt;w:keepNext/&gt;&lt;w:keepLines/&gt;&lt;w:spacing w:before="160" w:after="0"/&gt;&lt;w:outlineLvl w:val="2"/&gt;&lt;/w:pPr&gt;&lt;w:rPr&gt;&lt;w:rFonts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w:styleId="Kop4"&gt;&lt;w:name w:val="heading 4"/&gt;&lt;w:basedOn w:val="Standaard"/&gt;&lt;w:next w:val="Standaard"/&gt;&lt;w:link w:val="Kop4Char"/&gt;&lt;w:uiPriority w:val="8"/&gt;&lt;w:semiHidden/&gt;&lt;w:unhideWhenUsed/&gt;&lt;w:qFormat/&gt;&lt;w:pPr&gt;&lt;w:keepNext/&gt;&lt;w:keepLines/&gt;&lt;w:spacing w:before="40" w:after="0"/&gt;&lt;w:outlineLvl w:val="3"/&gt;&lt;/w:pPr&gt;&lt;w:rPr&gt;&lt;w:rFonts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w:type="paragraph" w:styleId="Kop5"&gt;&lt;w:name w:val="heading 5"/&gt;&lt;w:basedOn w:val="Standaard"/&gt;&lt;w:next w:val="Standaard"/&gt;&lt;w:link w:val="Kop5Char"/&gt;&lt;w:uiPriority w:val="8"/&gt;&lt;w:semiHidden/&gt;&lt;w:unhideWhenUsed/&gt;&lt;w:qFormat/&gt;&lt;w:pPr&gt;&lt;w:keepNext/&gt;&lt;w:keepLines/&gt;&lt;w:spacing w:before="40" w:after="0"/&gt;&lt;w:outlineLvl w:val="4"/&gt;&lt;/w:pPr&gt;&lt;w:rPr&gt;&lt;w:rFonts w:asciiTheme="majorHAnsi" w:eastAsiaTheme="majorEastAsia" w:hAnsiTheme="majorHAnsi" w:cstheme="majorBidi"/&gt;&lt;w:color w:val="2B7471" w:themeColor="accent1" w:themeShade="80"/&gt;&lt;/w:rPr&gt;&lt;/w:style&gt;&lt;w:style w:type="paragraph" w:styleId="Kop6"&gt;&lt;w:name w:val="heading 6"/&gt;&lt;w:basedOn w:val="Standaard"/&gt;&lt;w:next w:val="Standaard"/&gt;&lt;w:link w:val="Kop6Char"/&gt;&lt;w:uiPriority w:val="8"/&gt;&lt;w:semiHidden/&gt;&lt;w:unhideWhenUsed/&gt;&lt;w:qFormat/&gt;&lt;w:pPr&gt;&lt;w:keepNext/&gt;&lt;w:keepLines/&gt;&lt;w:spacing w:before="40" w:after="0"/&gt;&lt;w:outlineLvl w:val="5"/&gt;&lt;/w:pPr&gt;&lt;w:rPr&gt;&lt;w:rFonts w:asciiTheme="majorHAnsi" w:eastAsiaTheme="majorEastAsia" w:hAnsiTheme="majorHAnsi" w:cstheme="majorBidi"/&gt;&lt;w:color w:val="2B7370" w:themeColor="accent1" w:themeShade="7F"/&gt;&lt;/w:rPr&gt;&lt;/w:style&gt;&lt;w:style w:type="paragraph" w:styleId="Kop7"&gt;&lt;w:name w:val="heading 7"/&gt;&lt;w:basedOn w:val="Standaard"/&gt;&lt;w:next w:val="Standaard"/&gt;&lt;w:link w:val="Kop7Char"/&gt;&lt;w:uiPriority w:val="8"/&gt;&lt;w:semiHidden/&gt;&lt;w:unhideWhenUsed/&gt;&lt;w:qFormat/&gt;&lt;w:rsid w:val="00A92C80"/&gt;&lt;w:pPr&gt;&lt;w:keepNext/&gt;&lt;w:keepLines/&gt;&lt;w:spacing w:before="40" w:after="0"/&gt;&lt;w:outlineLvl w:val="6"/&gt;&lt;/w:pPr&gt;&lt;w:rPr&gt;&lt;w:rFonts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w:type="paragraph" w:styleId="Kop8"&gt;&lt;w:name w:val="heading 8"/&gt;&lt;w:basedOn w:val="Standaard"/&gt;&lt;w:next w:val="Standaard"/&gt;&lt;w:link w:val="Kop8Char"/&gt;&lt;w:uiPriority w:val="8"/&gt;&lt;w:semiHidden/&gt;&lt;w:unhideWhenUsed/&gt;&lt;w:qFormat/&gt;&lt;w:rsid w:val="00A92C80"/&gt;&lt;w:pPr&gt;&lt;w:keepNext/&gt;&lt;w:keepLines/&gt;&lt;w:spacing w:before="40" w:after="0"/&gt;&lt;w:outlineLvl w:val="7"/&gt;&lt;/w:pPr&gt;&lt;w:rPr&gt;&lt;w:rFonts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w:type="paragraph" w:styleId="Kop9"&gt;&lt;w:name w:val="heading 9"/&gt;&lt;w:basedOn w:val="Standaard"/&gt;&lt;w:next w:val="Standaard"/&gt;&lt;w:link w:val="Kop9Char"/&gt;&lt;w:uiPriority w:val="8"/&gt;&lt;w:semiHidden/&gt;&lt;w:unhideWhenUsed/&gt;&lt;w:qFormat/&gt;&lt;w:rsid w:val="00A92C80"/&gt;&lt;w:pPr&gt;&lt;w:keepNext/&gt;&lt;w:keepLines/&gt;&lt;w:spacing w:before="40" w:after="0"/&gt;&lt;w:outlineLvl w:val="8"/&gt;&lt;/w:pPr&gt;&lt;w:rPr&gt;&lt;w:rFonts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w:default="1" w:styleId="Standaardalinea-lettertype"&gt;&lt;w:name w:val="Default Paragraph Font"/&gt;&lt;w:uiPriority w:val="1"/&gt;&lt;w:semiHidden/&gt;&lt;w:unhideWhenUsed/&gt;&lt;/w:style&gt;&lt;w:style w:type="table" w:default="1" w:styleId="Standaardtabel"&gt;&lt;w:name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w:styleId="Geenlijst"&gt;&lt;w:name w:val="No List"/&gt;&lt;w:uiPriority w:val="99"/&gt;&lt;w:semiHidden/&gt;&lt;w:unhideWhenUsed/&gt;&lt;/w:style&gt;&lt;w:style w:type="table" w:styleId="Tabelraster"&gt;&lt;w:name w:val="Table Grid"/&gt;&lt;w:basedOn w:val="Standaardtabel"/&gt;&lt;w:uiPriority w:val="39"/&gt;&lt;w:pPr&gt;&lt;w:spacing w:after="0"/&gt;&lt;/w:pPr&gt;&lt;w:tblPr&gt;&lt;w:tblBorders&gt;&lt;w:top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w:customStyle="1" w:styleId="Hosttabel"&gt;&lt;w:name w:val="Hosttabel"/&gt;&lt;w:basedOn w:val="Standaardtabel"/&gt;&lt;w:uiPriority w:val="99"/&gt;&lt;w:tblPr&gt;&lt;w:jc w:val="center"/&gt;&lt;w:tblCellMar&gt;&lt;w:left w:w="0" w:type="dxa"/&gt;&lt;w:right w:w="0" w:type="dxa"/&gt;&lt;/w:tblCellMar&gt;&lt;/w:tblPr&gt;&lt;w:trPr&gt;&lt;w:jc w:val="center"/&gt;&lt;/w:trPr&gt;&lt;/w:style&gt;&lt;w:style w:type="paragraph" w:styleId="Ballontekst"&gt;&lt;w:name w:val="Balloon Text"/&gt;&lt;w:basedOn w:val="Standaard"/&gt;&lt;w:link w:val="BallontekstChar"/&gt;&lt;w:uiPriority w:val="99"/&gt;&lt;w:semiHidden/&gt;&lt;w:unhideWhenUsed/&gt;&lt;w:pPr&gt;&lt;w:spacing w:after="0"/&gt;&lt;/w:pPr&gt;&lt;w:rPr&gt;&lt;w:rFonts w:ascii="Segoe UI" w:hAnsi="Segoe UI" w:cs="Segoe UI"/&gt;&lt;/w:rPr&gt;&lt;/w:style&gt;&lt;w:style w:type="character" w:customStyle="1" w:styleId="BallontekstChar"&gt;&lt;w:name w:val="Ballontekst Char"/&gt;&lt;w:basedOn w:val="Standaardalinea-lettertype"/&gt;&lt;w:link w:val="Ballontekst"/&gt;&lt;w:uiPriority w:val="99"/&gt;&lt;w:semiHidden/&gt;&lt;w:rPr&gt;&lt;w:rFonts w:ascii="Segoe UI" w:hAnsi="Segoe UI" w:cs="Segoe UI"/&gt;&lt;w:sz w:val="18"/&gt;&lt;/w:rPr&gt;&lt;/w:style&gt;&lt;w:style w:type="paragraph" w:customStyle="1" w:styleId="Blokkoptekst"&gt;&lt;w:name w:val="Blokkoptekst"/&gt;&lt;w:basedOn w:val="Standaard"/&gt;&lt;w:uiPriority w:val="1"/&gt;&lt;w:qFormat/&gt;&lt;w:rsid w:val="00CD4ED2"/&gt;&lt;w:pPr&gt;&lt;w:spacing w:before="720" w:after="180" w:line="240" w:lineRule="auto"/&gt;&lt;w:ind w:left="504" w:right="504"/&gt;&lt;w:contextualSpacing/&gt;&lt;/w:pPr&gt;&lt;w:rPr&gt;&lt;w:rFonts w:asciiTheme="majorHAnsi" w:eastAsiaTheme="majorEastAsia" w:hAnsiTheme="majorHAnsi" w:cstheme="majorBidi"/&gt;&lt;w:color w:val="FFFFFF" w:themeColor="background1"/&gt;&lt;w:sz w:val="36"/&gt;&lt;w:szCs w:val="20"/&gt;&lt;/w:rPr&gt;&lt;/w:style&gt;&lt;w:style w:type="paragraph" w:styleId="Bloktekst"&gt;&lt;w:name w:val="Block Text"/&gt;&lt;w:basedOn w:val="Standaard"/&gt;&lt;w:uiPriority w:val="2"/&gt;&lt;w:unhideWhenUsed/&gt;&lt;w:qFormat/&gt;&lt;w:rsid w:val="00712321"/&gt;&lt;w:pPr&gt;&lt;w:spacing w:line="252" w:lineRule="auto"/&gt;&lt;w:ind w:left="504" w:right="504"/&gt;&lt;/w:pPr&gt;&lt;w:rPr&gt;&lt;w:color w:val="FFFFFF" w:themeColor="background1"/&gt;&lt;/w:rPr&gt;&lt;/w:style&gt;&lt;w:style w:type="character" w:styleId="Tekstvantijdelijkeaanduiding"&gt;&lt;w:name w:val="Placeholder Text"/&gt;&lt;w:basedOn w:val="Standaardalinea-lettertype"/&gt;&lt;w:uiPriority w:val="99"/&gt;&lt;w:semiHidden/&gt;&lt;w:rPr&gt;&lt;w:color w:val="808080"/&gt;&lt;/w:rPr&gt;&lt;/w:style&gt;&lt;w:style w:type="paragraph" w:customStyle="1" w:styleId="Ontvanger"&gt;&lt;w:name w:val="Ontvanger"/&gt;&lt;w:basedOn w:val="Standaard"/&gt;&lt;w:uiPriority w:val="4"/&gt;&lt;w:qFormat/&gt;&lt;w:rsid w:val="00D91EF3"/&gt;&lt;w:pPr&gt;&lt;w:spacing w:after="0" w:line="288" w:lineRule="auto"/&gt;&lt;w:ind w:left="4320"/&gt;&lt;w:contextualSpacing/&gt;&lt;/w:pPr&gt;&lt;w:rPr&gt;&lt;w:color w:val="595959" w:themeColor="text1" w:themeTint="A6"/&gt;&lt;/w:rPr&gt;&lt;/w:style&gt;&lt;w:style w:type="paragraph" w:customStyle="1" w:styleId="Adresvanafzender"&gt;&lt;w:name w:val="Adres van afzender"/&gt;&lt;w:basedOn w:val="Standaard"/&gt;&lt;w:uiPriority w:val="3"/&gt;&lt;w:qFormat/&gt;&lt;w:pPr&gt;&lt;w:spacing w:after="0" w:line="288" w:lineRule="auto"/&gt;&lt;/w:pPr&gt;&lt;w:rPr&gt;&lt;w:color w:val="595959" w:themeColor="text1" w:themeTint="A6"/&gt;&lt;/w:rPr&gt;&lt;/w:style&gt;&lt;w:style w:type="paragraph" w:styleId="Titel"&gt;&lt;w:name w:val="Title"/&gt;&lt;w:basedOn w:val="Standaard"/&gt;&lt;w:link w:val="TitelChar"/&gt;&lt;w:uiPriority w:val="5"/&gt;&lt;w:qFormat/&gt;&lt;w:rsid w:val="007C13C6"/&gt;&lt;w:pPr&gt;&lt;w:spacing w:after="60" w:line="228" w:lineRule="auto"/&gt;&lt;/w:pPr&gt;&lt;w:rPr&gt;&lt;w:rFonts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w:type="character" w:customStyle="1" w:styleId="TitelChar"&gt;&lt;w:name w:val="Titel Char"/&gt;&lt;w:basedOn w:val="Standaardalinea-lettertype"/&gt;&lt;w:link w:val="Titel"/&gt;&lt;w:uiPriority w:val="5"/&gt;&lt;w:rsid w:val="007C13C6"/&gt;&lt;w:rPr&gt;&lt;w:rFonts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w:type="paragraph" w:styleId="Ondertitel"&gt;&lt;w:name w:val="Subtitle"/&gt;&lt;w:basedOn w:val="Standaard"/&gt;&lt;w:link w:val="OndertitelChar"/&gt;&lt;w:uiPriority w:val="6"/&gt;&lt;w:qFormat/&gt;&lt;w:rsid w:val="0037743C"/&gt;&lt;w:pPr&gt;&lt;w:numPr&gt;&lt;w:ilvl w:val="1"/&gt;&lt;/w:numPr&gt;&lt;w:spacing w:after="240"/&gt;&lt;w:contextualSpacing/&gt;&lt;/w:pPr&gt;&lt;w:rPr&gt;&lt;w:color w:val="2B7471" w:themeColor="accent1" w:themeShade="80"/&gt;&lt;/w:rPr&gt;&lt;/w:style&gt;&lt;w:style w:type="character" w:customStyle="1" w:styleId="OndertitelChar"&gt;&lt;w:name w:val="Ondertitel Char"/&gt;&lt;w:basedOn w:val="Standaardalinea-lettertype"/&gt;&lt;w:link w:val="Ondertitel"/&gt;&lt;w:uiPriority w:val="6"/&gt;&lt;w:rsid w:val="00555FE1"/&gt;&lt;w:rPr&gt;&lt;w:color w:val="2B7471" w:themeColor="accent1" w:themeShade="80"/&gt;&lt;/w:rPr&gt;&lt;/w:style&gt;&lt;w:style w:type="character" w:customStyle="1" w:styleId="Kop1Char"&gt;&lt;w:name w:val="Kop 1 Char"/&gt;&lt;w:basedOn w:val="Standaardalinea-lettertype"/&gt;&lt;w:link w:val="Kop1"/&gt;&lt;w:uiPriority w:val="8"/&gt;&lt;w:rsid w:val="00555FE1"/&gt;&lt;w:rPr&gt;&lt;w:rFonts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w:type="character" w:customStyle="1" w:styleId="Kop2Char"&gt;&lt;w:name w:val="Kop 2 Char"/&gt;&lt;w:basedOn w:val="Standaardalinea-lettertype"/&gt;&lt;w:link w:val="Kop2"/&gt;&lt;w:uiPriority w:val="8"/&gt;&lt;w:rsid w:val="00555FE1"/&gt;&lt;w:rPr&gt;&lt;w:rFonts w:asciiTheme="majorHAnsi" w:eastAsiaTheme="majorEastAsia" w:hAnsiTheme="majorHAnsi" w:cstheme="majorBidi"/&gt;&lt;w:b/&gt;&lt;w:bCs/&gt;&lt;/w:rPr&gt;&lt;/w:style&gt;&lt;w:style w:type="paragraph" w:styleId="Citaat"&gt;&lt;w:name w:val="Quote"/&gt;&lt;w:basedOn w:val="Standaard"/&gt;&lt;w:link w:val="CitaatChar"/&gt;&lt;w:uiPriority w:val="12"/&gt;&lt;w:unhideWhenUsed/&gt;&lt;w:qFormat/&gt;&lt;w:rsid w:val="00751AA2"/&gt;&lt;w:pPr&gt;&lt;w:pBdr&gt;&lt;w:top w:val="single" w:sz="2" w:space="24" w:color="2B7471" w:themeColor="accent1" w:themeShade="80"/&gt;&lt;w:left w:val="single" w:sz="2" w:space="20" w:color="2B7471" w:themeColor="accent1" w:themeShade="80"/&gt;&lt;w:bottom w:val="single" w:sz="2" w:space="24" w:color="2B7471" w:themeColor="accent1" w:themeShade="80"/&gt;&lt;w:right w:val="single" w:sz="2" w:space="20" w:color="2B7471" w:themeColor="accent1" w:themeShade="80"/&gt;&lt;/w:pBdr&gt;&lt;w:shd w:val="clear" w:color="auto" w:fill="2B7471" w:themeFill="accent1" w:themeFillShade="80"/&gt;&lt;w:spacing w:after="480"/&gt;&lt;w:ind w:left="432" w:right="432"/&gt;&lt;w:contextualSpacing/&gt;&lt;/w:pPr&gt;&lt;w:rPr&gt;&lt;w:rFonts w:asciiTheme="majorHAnsi" w:eastAsiaTheme="majorEastAsia" w:hAnsiTheme="majorHAnsi" w:cstheme="majorBidi"/&gt;&lt;w:color w:val="FFFFFF" w:themeColor="background1"/&gt;&lt;/w:rPr&gt;&lt;/w:style&gt;&lt;w:style w:type="character" w:customStyle="1" w:styleId="CitaatChar"&gt;&lt;w:name w:val="Citaat Char"/&gt;&lt;w:basedOn w:val="Standaardalinea-lettertype"/&gt;&lt;w:link w:val="Citaat"/&gt;&lt;w:uiPriority w:val="12"/&gt;&lt;w:rsid w:val="00555FE1"/&gt;&lt;w:rPr&gt;&lt;w:rFonts w:asciiTheme="majorHAnsi" w:eastAsiaTheme="majorEastAsia" w:hAnsiTheme="majorHAnsi" w:cstheme="majorBidi"/&gt;&lt;w:color w:val="FFFFFF" w:themeColor="background1"/&gt;&lt;w:shd w:val="clear" w:color="auto" w:fill="2B7471" w:themeFill="accent1" w:themeFillShade="80"/&gt;&lt;/w:rPr&gt;&lt;/w:style&gt;&lt;w:style w:type="paragraph" w:styleId="Lijstopsomteken"&gt;&lt;w:name w:val="List Bullet"/&gt;&lt;w:basedOn w:val="Standaard"/&gt;&lt;w:uiPriority w:val="10"/&gt;&lt;w:unhideWhenUsed/&gt;&lt;w:qFormat/&gt;&lt;w:pPr&gt;&lt;w:numPr&gt;&lt;w:numId w:val="14"/&gt;&lt;/w:numPr&gt;&lt;w:tabs&gt;&lt;w:tab w:val="left" w:pos="360"/&gt;&lt;/w:tabs&gt;&lt;w:spacing w:after="120"/&gt;&lt;/w:pPr&gt;&lt;w:rPr&gt;&lt;w:color w:val="323232" w:themeColor="text2"/&gt;&lt;/w:rPr&gt;&lt;/w:style&gt;&lt;w:style w:type="paragraph" w:customStyle="1" w:styleId="Contactgegevens"&gt;&lt;w:name w:val="Contactgegevens"/&gt;&lt;w:basedOn w:val="Standaard"/&gt;&lt;w:uiPriority w:val="13"/&gt;&lt;w:qFormat/&gt;&lt;w:pPr&gt;&lt;w:spacing w:after="0"/&gt;&lt;/w:pPr&gt;&lt;/w:style&gt;&lt;w:style w:type="paragraph" w:customStyle="1" w:styleId="Website"&gt;&lt;w:name w:val="Website"/&gt;&lt;w:basedOn w:val="Standaard"/&gt;&lt;w:next w:val="Standaard"/&gt;&lt;w:uiPriority w:val="14"/&gt;&lt;w:qFormat/&gt;&lt;w:pPr&gt;&lt;w:spacing w:before="120"/&gt;&lt;/w:pPr&gt;&lt;w:rPr&gt;&lt;w:color w:val="2B7471" w:themeColor="accent1" w:themeShade="80"/&gt;&lt;/w:rPr&gt;&lt;/w:style&gt;&lt;w:style w:type="character" w:customStyle="1" w:styleId="Kop3Char"&gt;&lt;w:name w:val="Kop 3 Char"/&gt;&lt;w:basedOn w:val="Standaardalinea-lettertype"/&gt;&lt;w:link w:val="Kop3"/&gt;&lt;w:uiPriority w:val="8"/&gt;&lt;w:semiHidden/&gt;&lt;w:rsid w:val="00555FE1"/&gt;&lt;w:rPr&gt;&lt;w:rFonts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w:styleId="Lijstnummering"&gt;&lt;w:name w:val="List Number"/&gt;&lt;w:basedOn w:val="Standaard"/&gt;&lt;w:uiPriority w:val="11"/&gt;&lt;w:unhideWhenUsed/&gt;&lt;w:pPr&gt;&lt;w:numPr&gt;&lt;w:numId w:val="4"/&gt;&lt;/w:numPr&gt;&lt;w:tabs&gt;&lt;w:tab w:val="left" w:pos="360"/&gt;&lt;/w:tabs&gt;&lt;w:spacing w:after="120"/&gt;&lt;/w:pPr&gt;&lt;/w:style&gt;&lt;w:style w:type="character" w:customStyle="1" w:styleId="Kop4Char"&gt;&lt;w:name w:val="Kop 4 Char"/&gt;&lt;w:basedOn w:val="Standaardalinea-lettertype"/&gt;&lt;w:link w:val="Kop4"/&gt;&lt;w:uiPriority w:val="8"/&gt;&lt;w:semiHidden/&gt;&lt;w:rsid w:val="00555FE1"/&gt;&lt;w:rPr&gt;&lt;w:rFonts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w:type="character" w:customStyle="1" w:styleId="Kop5Char"&gt;&lt;w:name w:val="Kop 5 Char"/&gt;&lt;w:basedOn w:val="Standaardalinea-lettertype"/&gt;&lt;w:link w:val="Kop5"/&gt;&lt;w:uiPriority w:val="8"/&gt;&lt;w:semiHidden/&gt;&lt;w:rsid w:val="00555FE1"/&gt;&lt;w:rPr&gt;&lt;w:rFonts w:asciiTheme="majorHAnsi" w:eastAsiaTheme="majorEastAsia" w:hAnsiTheme="majorHAnsi" w:cstheme="majorBidi"/&gt;&lt;w:color w:val="2B7471" w:themeColor="accent1" w:themeShade="80"/&gt;&lt;/w:rPr&gt;&lt;/w:style&gt;&lt;w:style w:type="character" w:customStyle="1" w:styleId="Kop6Char"&gt;&lt;w:name w:val="Kop 6 Char"/&gt;&lt;w:basedOn w:val="Standaardalinea-lettertype"/&gt;&lt;w:link w:val="Kop6"/&gt;&lt;w:uiPriority w:val="8"/&gt;&lt;w:semiHidden/&gt;&lt;w:rsid w:val="00555FE1"/&gt;&lt;w:rPr&gt;&lt;w:rFonts w:asciiTheme="majorHAnsi" w:eastAsiaTheme="majorEastAsia" w:hAnsiTheme="majorHAnsi" w:cstheme="majorBidi"/&gt;&lt;w:color w:val="2B7370" w:themeColor="accent1" w:themeShade="7F"/&gt;&lt;/w:rPr&gt;&lt;/w:style&gt;&lt;w:style w:type="character" w:styleId="Intensievebenadrukking"&gt;&lt;w:name w:val="Intense Emphasis"/&gt;&lt;w:basedOn w:val="Standaardalinea-lettertype"/&gt;&lt;w:uiPriority w:val="21"/&gt;&lt;w:semiHidden/&gt;&lt;w:unhideWhenUsed/&gt;&lt;w:qFormat/&gt;&lt;w:rPr&gt;&lt;w:i/&gt;&lt;w:iCs/&gt;&lt;w:color w:val="2B7471" w:themeColor="accent1" w:themeShade="80"/&gt;&lt;/w:rPr&gt;&lt;/w:style&gt;&lt;w:style w:type="paragraph" w:styleId="Duidelijkcitaat"&gt;&lt;w:name w:val="Intense Quote"/&gt;&lt;w:basedOn w:val="Standaard"/&gt;&lt;w:next w:val="Standaard"/&gt;&lt;w:link w:val="DuidelijkcitaatChar"/&gt;&lt;w:uiPriority w:val="30"/&gt;&lt;w:semiHidden/&gt;&lt;w:unhideWhenUsed/&gt;&lt;w:qFormat/&gt;&lt;w:pPr&gt;&lt;w:spacing w:before="360" w:after="360"/&gt;&lt;w:contextualSpacing/&gt;&lt;/w:pPr&gt;&lt;w:rPr&gt;&lt;w:i/&gt;&lt;w:iCs/&gt;&lt;w:color w:val="2B7471" w:themeColor="accent1" w:themeShade="80"/&gt;&lt;/w:rPr&gt;&lt;/w:style&gt;&lt;w:style w:type="character" w:customStyle="1" w:styleId="DuidelijkcitaatChar"&gt;&lt;w:name w:val="Duidelijk citaat Char"/&gt;&lt;w:basedOn w:val="Standaardalinea-lettertype"/&gt;&lt;w:link w:val="Duidelijkcitaat"/&gt;&lt;w:uiPriority w:val="30"/&gt;&lt;w:semiHidden/&gt;&lt;w:rPr&gt;&lt;w:i/&gt;&lt;w:iCs/&gt;&lt;w:color w:val="2B7471" w:themeColor="accent1" w:themeShade="80"/&gt;&lt;/w:rPr&gt;&lt;/w:style&gt;&lt;w:style w:type="character" w:styleId="Intensieveverwijzing"&gt;&lt;w:name w:val="Intense Reference"/&gt;&lt;w:basedOn w:val="Standaardalinea-lettertype"/&gt;&lt;w:uiPriority w:val="32"/&gt;&lt;w:semiHidden/&gt;&lt;w:unhideWhenUsed/&gt;&lt;w:qFormat/&gt;&lt;w:rPr&gt;&lt;w:b/&gt;&lt;w:bCs/&gt;&lt;w:caps w:val="0"/&gt;&lt;w:smallCaps/&gt;&lt;w:color w:val="2B7471" w:themeColor="accent1" w:themeShade="80"/&gt;&lt;w:spacing w:val="5"/&gt;&lt;/w:rPr&gt;&lt;/w:style&gt;&lt;w:style w:type="paragraph" w:styleId="Kopvaninhoudsopgave"&gt;&lt;w:name w:val="TOC Heading"/&gt;&lt;w:basedOn w:val="Kop1"/&gt;&lt;w:next w:val="Standaard"/&gt;&lt;w:uiPriority w:val="39"/&gt;&lt;w:semiHidden/&gt;&lt;w:unhideWhenUsed/&gt;&lt;w:qFormat/&gt;&lt;w:pPr&gt;&lt;w:spacing w:before="240" w:after="0" w:line="276" w:lineRule="auto"/&gt;&lt;w:outlineLvl w:val="9"/&gt;&lt;/w:pPr&gt;&lt;w:rPr&gt;&lt;w:sz w:val="32"/&gt;&lt;w:szCs w:val="32"/&gt;&lt;/w:rPr&gt;&lt;/w:style&gt;&lt;w:style w:type="paragraph" w:styleId="Bibliografie"&gt;&lt;w:name w:val="Bibliography"/&gt;&lt;w:basedOn w:val="Standaard"/&gt;&lt;w:next w:val="Standaard"/&gt;&lt;w:uiPriority w:val="37"/&gt;&lt;w:semiHidden/&gt;&lt;w:unhideWhenUsed/&gt;&lt;w:rsid w:val="00A92C80"/&gt;&lt;/w:style&gt;&lt;w:style w:type="paragraph" w:styleId="Plattetekst"&gt;&lt;w:name w:val="Body Text"/&gt;&lt;w:basedOn w:val="Standaard"/&gt;&lt;w:link w:val="PlattetekstChar"/&gt;&lt;w:uiPriority w:val="99"/&gt;&lt;w:semiHidden/&gt;&lt;w:unhideWhenUsed/&gt;&lt;w:rsid w:val="00A92C80"/&gt;&lt;w:pPr&gt;&lt;w:spacing w:after="120"/&gt;&lt;/w:pPr&gt;&lt;/w:style&gt;&lt;w:style w:type="character" w:customStyle="1" w:styleId="PlattetekstChar"&gt;&lt;w:name w:val="Platte tekst Char"/&gt;&lt;w:basedOn w:val="Standaardalinea-lettertype"/&gt;&lt;w:link w:val="Plattetekst"/&gt;&lt;w:uiPriority w:val="99"/&gt;&lt;w:semiHidden/&gt;&lt;w:rsid w:val="00A92C80"/&gt;&lt;/w:style&gt;&lt;w:style w:type="paragraph" w:styleId="Plattetekst2"&gt;&lt;w:name w:val="Body Text 2"/&gt;&lt;w:basedOn w:val="Standaard"/&gt;&lt;w:link w:val="Plattetekst2Char"/&gt;&lt;w:uiPriority w:val="99"/&gt;&lt;w:semiHidden/&gt;&lt;w:unhideWhenUsed/&gt;&lt;w:rsid w:val="00A92C80"/&gt;&lt;w:pPr&gt;&lt;w:spacing w:after="120" w:line="480" w:lineRule="auto"/&gt;&lt;/w:pPr&gt;&lt;/w:style&gt;&lt;w:style w:type="character" w:customStyle="1" w:styleId="Plattetekst2Char"&gt;&lt;w:name w:val="Platte tekst 2 Char"/&gt;&lt;w:basedOn w:val="Standaardalinea-lettertype"/&gt;&lt;w:link w:val="Plattetekst2"/&gt;&lt;w:uiPriority w:val="99"/&gt;&lt;w:semiHidden/&gt;&lt;w:rsid w:val="00A92C80"/&gt;&lt;/w:style&gt;&lt;w:style w:type="paragraph" w:styleId="Plattetekst3"&gt;&lt;w:name w:val="Body Text 3"/&gt;&lt;w:basedOn w:val="Standaard"/&gt;&lt;w:link w:val="Plattetekst3Char"/&gt;&lt;w:uiPriority w:val="99"/&gt;&lt;w:semiHidden/&gt;&lt;w:unhideWhenUsed/&gt;&lt;w:rsid w:val="00A92C80"/&gt;&lt;w:pPr&gt;&lt;w:spacing w:after="120"/&gt;&lt;/w:pPr&gt;&lt;w:rPr&gt;&lt;w:szCs w:val="16"/&gt;&lt;/w:rPr&gt;&lt;/w:style&gt;&lt;w:style w:type="character" w:customStyle="1" w:styleId="Plattetekst3Char"&gt;&lt;w:name w:val="Platte tekst 3 Char"/&gt;&lt;w:basedOn w:val="Standaardalinea-lettertype"/&gt;&lt;w:link w:val="Plattetekst3"/&gt;&lt;w:uiPriority w:val="99"/&gt;&lt;w:semiHidden/&gt;&lt;w:rsid w:val="00A92C80"/&gt;&lt;w:rPr&gt;&lt;w:szCs w:val="16"/&gt;&lt;/w:rPr&gt;&lt;/w:style&gt;&lt;w:style w:type="paragraph" w:styleId="Platteteksteersteinspringing"&gt;&lt;w:name w:val="Body Text First Indent"/&gt;&lt;w:basedOn w:val="Plattetekst"/&gt;&lt;w:link w:val="PlatteteksteersteinspringingChar"/&gt;&lt;w:uiPriority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w:styleId="PlatteteksteersteinspringingChar"&gt;&lt;w:name w:val="Platte tekst eerste inspringing Char"/&gt;&lt;w:basedOn w:val="PlattetekstChar"/&gt;&lt;w:link w:val="Platteteksteersteinspringing"/&gt;&lt;w:uiPriority w:val="99"/&gt;&lt;w:semiHidden/&gt;&lt;w:rsid w:val="00A92C80"/&gt;&lt;/w:style&gt;&lt;w:style w:type="paragraph" w:styleId="Plattetekstinspringen"&gt;&lt;w:name w:val="Body Text Indent"/&gt;&lt;w:basedOn w:val="Standaard"/&gt;&lt;w:link w:val="PlattetekstinspringenChar"/&gt;&lt;w:uiPriority w:val="99"/&gt;&lt;w:semiHidden/&gt;&lt;w:unhideWhenUsed/&gt;&lt;w:rsid w:val="00A92C80"/&gt;&lt;w:pPr&gt;&lt;w:spacing w:after="120"/&gt;&lt;w:ind w:left="360"/&gt;&lt;/w:pPr&gt;&lt;/w:style&gt;&lt;w:style w:type="character" w:customStyle="1" w:styleId="PlattetekstinspringenChar"&gt;&lt;w:name w:val="Platte tekst inspringen Char"/&gt;&lt;w:basedOn w:val="Standaardalinea-lettertype"/&gt;&lt;w:link w:val="Plattetekstinspringen"/&gt;&lt;w:uiPriority w:val="99"/&gt;&lt;w:semiHidden/&gt;&lt;w:rsid w:val="00A92C80"/&gt;&lt;/w:style&gt;&lt;w:style w:type="paragraph" w:styleId="Platteteksteersteinspringing2"&gt;&lt;w:name w:val="Body Text First Indent 2"/&gt;&lt;w:basedOn w:val="Plattetekstinspringen"/&gt;&lt;w:link w:val="Platteteksteersteinspringing2Char"/&gt;&lt;w:uiPriority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w:styleId="Platteteksteersteinspringing2Char"&gt;&lt;w:name w:val="Platte tekst eerste inspringing 2 Char"/&gt;&lt;w:basedOn w:val="PlattetekstinspringenChar"/&gt;&lt;w:link w:val="Platteteksteersteinspringing2"/&gt;&lt;w:uiPriority w:val="99"/&gt;&lt;w:semiHidden/&gt;&lt;w:rsid w:val="00A92C80"/&gt;&lt;/w:style&gt;&lt;w:style w:type="paragraph" w:styleId="Plattetekstinspringen2"&gt;&lt;w:name w:val="Body Text Indent 2"/&gt;&lt;w:basedOn w:val="Standaard"/&gt;&lt;w:link w:val="Plattetekstinspringen2Char"/&gt;&lt;w:uiPriority w:val="99"/&gt;&lt;w:semiHidden/&gt;&lt;w:unhideWhenUsed/&gt;&lt;w:rsid w:val="00A92C80"/&gt;&lt;w:pPr&gt;&lt;w:spacing w:after="120" w:line="480" w:lineRule="auto"/&gt;&lt;w:ind w:left="360"/&gt;&lt;/w:pPr&gt;&lt;/w:style&gt;&lt;w:style w:type="character" w:customStyle="1" w:styleId="Plattetekstinspringen2Char"&gt;&lt;w:name w:val="Platte tekst inspringen 2 Char"/&gt;&lt;w:basedOn w:val="Standaardalinea-lettertype"/&gt;&lt;w:link w:val="Plattetekstinspringen2"/&gt;&lt;w:uiPriority w:val="99"/&gt;&lt;w:semiHidden/&gt;&lt;w:rsid w:val="00A92C80"/&gt;&lt;/w:style&gt;&lt;w:style w:type="paragraph" w:styleId="Plattetekstinspringen3"&gt;&lt;w:name w:val="Body Text Indent 3"/&gt;&lt;w:basedOn w:val="Standaard"/&gt;&lt;w:link w:val="Plattetekstinspringen3Char"/&gt;&lt;w:uiPriority w:val="99"/&gt;&lt;w:semiHidden/&gt;&lt;w:unhideWhenUsed/&gt;&lt;w:rsid w:val="00A92C80"/&gt;&lt;w:pPr&gt;&lt;w:spacing w:after="120"/&gt;&lt;w:ind w:left="360"/&gt;&lt;/w:pPr&gt;&lt;w:rPr&gt;&lt;w:szCs w:val="16"/&gt;&lt;/w:rPr&gt;&lt;/w:style&gt;&lt;w:style w:type="character" w:customStyle="1" w:styleId="Plattetekstinspringen3Char"&gt;&lt;w:name w:val="Platte tekst inspringen 3 Char"/&gt;&lt;w:basedOn w:val="Standaardalinea-lettertype"/&gt;&lt;w:link w:val="Plattetekstinspringen3"/&gt;&lt;w:uiPriority w:val="99"/&gt;&lt;w:semiHidden/&gt;&lt;w:rsid w:val="00A92C80"/&gt;&lt;w:rPr&gt;&lt;w:szCs w:val="16"/&gt;&lt;/w:rPr&gt;&lt;/w:style&gt;&lt;w:style w:type="character" w:styleId="Titelvanboek"&gt;&lt;w:name w:val="Book Title"/&gt;&lt;w:basedOn w:val="Standaardalinea-lettertype"/&gt;&lt;w:uiPriority w:val="33"/&gt;&lt;w:semiHidden/&gt;&lt;w:unhideWhenUsed/&gt;&lt;w:qFormat/&gt;&lt;w:rsid w:val="00A92C80"/&gt;&lt;w:rPr&gt;&lt;w:b/&gt;&lt;w:bCs/&gt;&lt;w:i/&gt;&lt;w:iCs/&gt;&lt;w:spacing w:val="5"/&gt;&lt;/w:rPr&gt;&lt;/w:style&gt;&lt;w:style w:type="paragraph" w:styleId="Bijschrift"&gt;&lt;w:name w:val="caption"/&gt;&lt;w:basedOn w:val="Standaard"/&gt;&lt;w:next w:val="Standaard"/&gt;&lt;w:uiPriority w:val="35"/&gt;&lt;w:semiHidden/&gt;&lt;w:unhideWhenUsed/&gt;&lt;w:qFormat/&gt;&lt;w:rsid w:val="00A92C80"/&gt;&lt;w:pPr&gt;&lt;w:spacing w:after="200" w:line="240" w:lineRule="auto"/&gt;&lt;/w:pPr&gt;&lt;w:rPr&gt;&lt;w:i/&gt;&lt;w:iCs/&gt;&lt;w:color w:val="323232" w:themeColor="text2"/&gt;&lt;w:szCs w:val="18"/&gt;&lt;/w:rPr&gt;&lt;/w:style&gt;&lt;w:style w:type="paragraph" w:styleId="Afsluiting"&gt;&lt;w:name w:val="Closing"/&gt;&lt;w:basedOn w:val="Standaard"/&gt;&lt;w:link w:val="AfsluitingChar"/&gt;&lt;w:uiPriority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w:styleId="AfsluitingChar"&gt;&lt;w:name w:val="Afsluiting Char"/&gt;&lt;w:basedOn w:val="Standaardalinea-lettertype"/&gt;&lt;w:link w:val="Afsluiting"/&gt;&lt;w:uiPriority w:val="99"/&gt;&lt;w:semiHidden/&gt;&lt;w:rsid w:val="00A92C80"/&gt;&lt;/w:style&gt;&lt;w:style w:type="table" w:styleId="Kleurrijkraster"&gt;&lt;w:name w:val="Colorful Grid"/&gt;&lt;w:basedOn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w:type="firstRow"&gt;&lt;w:rPr&gt;&lt;w:b/&gt;&lt;w:bCs/&gt;&lt;/w:rPr&gt;&lt;w:tblPr/&gt;&lt;w:tcPr&gt;&lt;w:shd w:val="clear" w:color="auto" w:fill="999999" w:themeFill="text1"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w:fill="999999" w:themeFill="text1" w:themeFillTint="66"/&gt;&lt;/w:tcPr&gt;&lt;/w:tblStylePr&gt;&lt;w:tblStylePr w:type="firstCol"&gt;&lt;w:rPr&gt;&lt;w:color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w:type="lastCol"&gt;&lt;w:rPr&gt;&lt;w:color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w:styleId="Kleurrijkraster-accent1"&gt;&lt;w:name w:val="Colorful Grid Accent 1"/&gt;&lt;w:basedOn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w:type="firstRow"&gt;&lt;w:rPr&gt;&lt;w:b/&gt;&lt;w:bCs/&gt;&lt;/w:rPr&gt;&lt;w:tblPr/&gt;&lt;w:tcPr&gt;&lt;w:shd w:val="clear" w:color="auto" w:fill="C7EAE8" w:themeFill="accent1"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w:fill="C7EAE8" w:themeFill="accent1" w:themeFillTint="66"/&gt;&lt;/w:tcPr&gt;&lt;/w:tblStylePr&gt;&lt;w:tblStylePr w:type="firstCol"&gt;&lt;w:rPr&gt;&lt;w:color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w:type="lastCol"&gt;&lt;w:rPr&gt;&lt;w:color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w:styleId="Kleurrijkraster-accent2"&gt;&lt;w:name w:val="Colorful Grid Accent 2"/&gt;&lt;w:basedOn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w:type="firstRow"&gt;&lt;w:rPr&gt;&lt;w:b/&gt;&lt;w:bCs/&gt;&lt;/w:rPr&gt;&lt;w:tblPr/&gt;&lt;w:tcPr&gt;&lt;w:shd w:val="clear" w:color="auto" w:fill="F7E8C1" w:themeFill="accent2"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w:fill="F7E8C1" w:themeFill="accent2" w:themeFillTint="66"/&gt;&lt;/w:tcPr&gt;&lt;/w:tblStylePr&gt;&lt;w:tblStylePr w:type="firstCol"&gt;&lt;w:rPr&gt;&lt;w:color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w:type="lastCol"&gt;&lt;w:rPr&gt;&lt;w:color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w:styleId="Kleurrijkraster-accent3"&gt;&lt;w:name w:val="Colorful Grid Accent 3"/&gt;&lt;w:basedOn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w:type="firstRow"&gt;&lt;w:rPr&gt;&lt;w:b/&gt;&lt;w:bCs/&gt;&lt;/w:rPr&gt;&lt;w:tblPr/&gt;&lt;w:tcPr&gt;&lt;w:shd w:val="clear" w:color="auto" w:fill="D0E9C2" w:themeFill="accent3"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w:fill="D0E9C2" w:themeFill="accent3" w:themeFillTint="66"/&gt;&lt;/w:tcPr&gt;&lt;/w:tblStylePr&gt;&lt;w:tblStylePr w:type="firstCol"&gt;&lt;w:rPr&gt;&lt;w:color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w:type="lastCol"&gt;&lt;w:rPr&gt;&lt;w:color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w:styleId="Kleurrijkraster-accent4"&gt;&lt;w:name w:val="Colorful Grid Accent 4"/&gt;&lt;w:basedOn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w:type="firstRow"&gt;&lt;w:rPr&gt;&lt;w:b/&gt;&lt;w:bCs/&gt;&lt;/w:rPr&gt;&lt;w:tblPr/&gt;&lt;w:tcPr&gt;&lt;w:shd w:val="clear" w:color="auto" w:fill="F9D3B7" w:themeFill="accent4"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w:fill="F9D3B7" w:themeFill="accent4" w:themeFillTint="66"/&gt;&lt;/w:tcPr&gt;&lt;/w:tblStylePr&gt;&lt;w:tblStylePr w:type="firstCol"&gt;&lt;w:rPr&gt;&lt;w:color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w:type="lastCol"&gt;&lt;w:rPr&gt;&lt;w:color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w:styleId="Kleurrijkraster-accent5"&gt;&lt;w:name w:val="Colorful Grid Accent 5"/&gt;&lt;w:basedOn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w:type="firstRow"&gt;&lt;w:rPr&gt;&lt;w:b/&gt;&lt;w:bCs/&gt;&lt;/w:rPr&gt;&lt;w:tblPr/&gt;&lt;w:tcPr&gt;&lt;w:shd w:val="clear" w:color="auto" w:fill="D2CAE0" w:themeFill="accent5"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w:fill="D2CAE0" w:themeFill="accent5" w:themeFillTint="66"/&gt;&lt;/w:tcPr&gt;&lt;/w:tblStylePr&gt;&lt;w:tblStylePr w:type="firstCol"&gt;&lt;w:rPr&gt;&lt;w:color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w:type="lastCol"&gt;&lt;w:rPr&gt;&lt;w:color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w:styleId="Kleurrijkraster-accent6"&gt;&lt;w:name w:val="Colorful Grid Accent 6"/&gt;&lt;w:basedOn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w:type="firstRow"&gt;&lt;w:rPr&gt;&lt;w:b/&gt;&lt;w:bCs/&gt;&lt;/w:rPr&gt;&lt;w:tblPr/&gt;&lt;w:tcPr&gt;&lt;w:shd w:val="clear" w:color="auto" w:fill="F5CAD1" w:themeFill="accent6"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w:fill="F5CAD1" w:themeFill="accent6" w:themeFillTint="66"/&gt;&lt;/w:tcPr&gt;&lt;/w:tblStylePr&gt;&lt;w:tblStylePr w:type="firstCol"&gt;&lt;w:rPr&gt;&lt;w:color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w:type="lastCol"&gt;&lt;w:rPr&gt;&lt;w:color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w:styleId="Kleurrijkelijst"&gt;&lt;w:name w:val="Colorful List"/&gt;&lt;w:basedOn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w:fill="E6E6E6" w:themeFill="text1"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w:styleId="Kleurrijkelijst-accent1"&gt;&lt;w:name w:val="Colorful List Accent 1"/&gt;&lt;w:basedOn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w:fill="F1F9F9" w:themeFill="accent1"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w:styleId="Kleurrijkelijst-accent2"&gt;&lt;w:name w:val="Colorful List Accent 2"/&gt;&lt;w:basedOn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w:fill="FDF9EF" w:themeFill="accent2"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w:styleId="Kleurrijkelijst-accent3"&gt;&lt;w:name w:val="Colorful List Accent 3"/&gt;&lt;w:basedOn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w:fill="F3F9F0" w:themeFill="accent3"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w:fill="E96E13" w:themeFill="accent4" w:themeFillShade="CC"/&gt;&lt;/w:tcPr&gt;&lt;/w:tblStylePr&gt;&lt;w:tblStylePr w:type="lastRow"&gt;&lt;w:rPr&gt;&lt;w:b/&gt;&lt;w:bCs/&gt;&lt;w:color w:val="E96E13" w:themeColor="accent4"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w:styleId="Kleurrijkelijst-accent4"&gt;&lt;w:name w:val="Colorful List Accent 4"/&gt;&lt;w:basedOn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w:fill="FDF4ED" w:themeFill="accent4"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w:fill="69B140" w:themeFill="accent3" w:themeFillShade="CC"/&gt;&lt;/w:tcPr&gt;&lt;/w:tblStylePr&gt;&lt;w:tblStylePr w:type="lastRow"&gt;&lt;w:rPr&gt;&lt;w:b/&gt;&lt;w:bCs/&gt;&lt;w:color w:val="69B140" w:themeColor="accent3"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w:styleId="Kleurrijkelijst-accent5"&gt;&lt;w:name w:val="Colorful List Accent 5"/&gt;&lt;w:basedOn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w:fill="F4F2F7" w:themeFill="accent5"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w:fill="DD3F58" w:themeFill="accent6" w:themeFillShade="CC"/&gt;&lt;/w:tcPr&gt;&lt;/w:tblStylePr&gt;&lt;w:tblStylePr w:type="lastRow"&gt;&lt;w:rPr&gt;&lt;w:b/&gt;&lt;w:bCs/&gt;&lt;w:color w:val="DD3F58" w:themeColor="accent6"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w:styleId="Kleurrijkelijst-accent6"&gt;&lt;w:name w:val="Colorful List Accent 6"/&gt;&lt;w:basedOn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w:fill="FCF1F3" w:themeFill="accent6"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w:fill="705999" w:themeFill="accent5" w:themeFillShade="CC"/&gt;&lt;/w:tcPr&gt;&lt;/w:tblStylePr&gt;&lt;w:tblStylePr w:type="lastRow"&gt;&lt;w:rPr&gt;&lt;w:b/&gt;&lt;w:bCs/&gt;&lt;w:color w:val="705999" w:themeColor="accent5"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w:styleId="Kleurrijkearcering"&gt;&lt;w:name w:val="Colorful Shading"/&gt;&lt;w:basedOn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w:fill="E6E6E6" w:themeFill="text1"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w:fill="000000" w:themeFill="text1"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w:color="000000" w:themeColor="text1" w:themeShade="99"/&gt;&lt;w:insideV w:val="nil"/&gt;&lt;/w:tcBorders&gt;&lt;w:shd w:val="clear" w:color="auto" w:fill="000000" w:themeFill="text1"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w:fill="808080" w:themeFill="text1"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w:styleId="Kleurrijkearcering-accent1"&gt;&lt;w:name w:val="Colorful Shading Accent 1"/&gt;&lt;w:basedOn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w:fill="F1F9F9" w:themeFill="accent1"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w:fill="348B88" w:themeFill="accent1"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w:color="348B88" w:themeColor="accent1" w:themeShade="99"/&gt;&lt;w:insideV w:val="nil"/&gt;&lt;/w:tcBorders&gt;&lt;w:shd w:val="clear" w:color="auto" w:fill="348B88" w:themeFill="accent1"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w:fill="348B88" w:themeFill="accent1" w:themeFillShade="99"/&gt;&lt;/w:tcPr&gt;&lt;/w:tblStylePr&gt;&lt;w:tblStylePr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w:fill="B9E5E3" w:themeFill="accent1"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w:styleId="Kleurrijkearcering-accent2"&gt;&lt;w:name w:val="Colorful Shading Accent 2"/&gt;&lt;w:basedOn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w:fill="FDF9EF" w:themeFill="accent2"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w:fill="B58815" w:themeFill="accent2"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w:color="B58815" w:themeColor="accent2" w:themeShade="99"/&gt;&lt;w:insideV w:val="nil"/&gt;&lt;/w:tcBorders&gt;&lt;w:shd w:val="clear" w:color="auto" w:fill="B58815" w:themeFill="accent2"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w:fill="B58815" w:themeFill="accent2" w:themeFillShade="99"/&gt;&lt;/w:tcPr&gt;&lt;/w:tblStylePr&gt;&lt;w:tblStylePr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w:fill="F6E2B2" w:themeFill="accent2"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w:styleId="Kleurrijkearcering-accent3"&gt;&lt;w:name w:val="Colorful Shading Accent 3"/&gt;&lt;w:basedOn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w:color="F0924C" w:themeColor="accent4"/&gt;&lt;w:left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w:fill="F3F9F0" w:themeFill="accent3"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w:fill="4F8530" w:themeFill="accent3"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w:color="4F8530" w:themeColor="accent3" w:themeShade="99"/&gt;&lt;w:insideV w:val="nil"/&gt;&lt;/w:tcBorders&gt;&lt;w:shd w:val="clear" w:color="auto" w:fill="4F8530" w:themeFill="accent3"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w:fill="4F8530" w:themeFill="accent3" w:themeFillShade="99"/&gt;&lt;/w:tcPr&gt;&lt;/w:tblStylePr&gt;&lt;w:tblStylePr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w:styleId="Kleurrijkearcering-accent4"&gt;&lt;w:name w:val="Colorful Shading Accent 4"/&gt;&lt;w:basedOn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w:color="8AC867" w:themeColor="accent3"/&gt;&lt;w:left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w:fill="FDF4ED" w:themeFill="accent4"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w:fill="AE520E" w:themeFill="accent4"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w:color="AE520E" w:themeColor="accent4" w:themeShade="99"/&gt;&lt;w:insideV w:val="nil"/&gt;&lt;/w:tcBorders&gt;&lt;w:shd w:val="clear" w:color="auto" w:fill="AE520E" w:themeFill="accent4"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w:fill="AE520E" w:themeFill="accent4" w:themeFillShade="99"/&gt;&lt;/w:tcPr&gt;&lt;/w:tblStylePr&gt;&lt;w:tblStylePr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w:fill="F7C8A5" w:themeFill="accent4"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w:styleId="Kleurrijkearcering-accent5"&gt;&lt;w:name w:val="Colorful Shading Accent 5"/&gt;&lt;w:basedOn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w:color="E87C8D" w:themeColor="accent6"/&gt;&lt;w:left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w:fill="F4F2F7" w:themeFill="accent5"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w:fill="544272" w:themeFill="accent5"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w:color="544272" w:themeColor="accent5" w:themeShade="99"/&gt;&lt;w:insideV w:val="nil"/&gt;&lt;/w:tcBorders&gt;&lt;w:shd w:val="clear" w:color="auto" w:fill="544272" w:themeFill="accent5"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w:fill="544272" w:themeFill="accent5" w:themeFillShade="99"/&gt;&lt;/w:tcPr&gt;&lt;/w:tblStylePr&gt;&lt;w:tblStylePr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w:fill="C7BDD9" w:themeFill="accent5"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w:styleId="Kleurrijkearcering-accent6"&gt;&lt;w:name w:val="Colorful Shading Accent 6"/&gt;&lt;w:basedOn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w:color="907CB3" w:themeColor="accent5"/&gt;&lt;w:left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w:fill="FCF1F3" w:themeFill="accent6"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w:fill="B52037" w:themeFill="accent6"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w:color="B52037" w:themeColor="accent6" w:themeShade="99"/&gt;&lt;w:insideV w:val="nil"/&gt;&lt;/w:tcBorders&gt;&lt;w:shd w:val="clear" w:color="auto" w:fill="B52037" w:themeFill="accent6"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w:fill="B52037" w:themeFill="accent6" w:themeFillShade="99"/&gt;&lt;/w:tcPr&gt;&lt;/w:tblStylePr&gt;&lt;w:tblStylePr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w:fill="F3BDC5" w:themeFill="accent6"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w:type="character" w:styleId="Verwijzingopmerking"&gt;&lt;w:name w:val="annotation reference"/&gt;&lt;w:basedOn w:val="Standaardalinea-lettertype"/&gt;&lt;w:uiPriority w:val="99"/&gt;&lt;w:semiHidden/&gt;&lt;w:unhideWhenUsed/&gt;&lt;w:rsid w:val="00A92C80"/&gt;&lt;w:rPr&gt;&lt;w:sz w:val="22"/&gt;&lt;w:szCs w:val="16"/&gt;&lt;/w:rPr&gt;&lt;/w:style&gt;&lt;w:style w:type="paragraph" w:styleId="Tekstopmerking"&gt;&lt;w:name w:val="annotation text"/&gt;&lt;w:basedOn w:val="Standaard"/&gt;&lt;w:link w:val="TekstopmerkingChar"/&gt;&lt;w:uiPriority w:val="99"/&gt;&lt;w:semiHidden/&gt;&lt;w:unhideWhenUsed/&gt;&lt;w:rsid w:val="00A92C80"/&gt;&lt;w:pPr&gt;&lt;w:spacing w:line="240" w:lineRule="auto"/&gt;&lt;/w:pPr&gt;&lt;w:rPr&gt;&lt;w:szCs w:val="20"/&gt;&lt;/w:rPr&gt;&lt;/w:style&gt;&lt;w:style w:type="character" w:customStyle="1" w:styleId="TekstopmerkingChar"&gt;&lt;w:name w:val="Tekst opmerking Char"/&gt;&lt;w:basedOn w:val="Standaardalinea-lettertype"/&gt;&lt;w:link w:val="Tekstopmerking"/&gt;&lt;w:uiPriority w:val="99"/&gt;&lt;w:semiHidden/&gt;&lt;w:rsid w:val="00A92C80"/&gt;&lt;w:rPr&gt;&lt;w:szCs w:val="20"/&gt;&lt;/w:rPr&gt;&lt;/w:style&gt;&lt;w:style w:type="paragraph" w:styleId="Onderwerpvanopmerking"&gt;&lt;w:name w:val="annotation subject"/&gt;&lt;w:basedOn w:val="Tekstopmerking"/&gt;&lt;w:next w:val="Tekstopmerking"/&gt;&lt;w:link w:val="OnderwerpvanopmerkingChar"/&gt;&lt;w:uiPriority w:val="99"/&gt;&lt;w:semiHidden/&gt;&lt;w:unhideWhenUsed/&gt;&lt;w:rsid w:val="00A92C80"/&gt;&lt;w:rPr&gt;&lt;w:b/&gt;&lt;w:bCs/&gt;&lt;/w:rPr&gt;&lt;/w:style&gt;&lt;w:style w:type="character" w:customStyle="1" w:styleId="OnderwerpvanopmerkingChar"&gt;&lt;w:name w:val="Onderwerp van opmerking Char"/&gt;&lt;w:basedOn w:val="TekstopmerkingChar"/&gt;&lt;w:link w:val="Onderwerpvanopmerking"/&gt;&lt;w:uiPriority w:val="99"/&gt;&lt;w:semiHidden/&gt;&lt;w:rsid w:val="00A92C80"/&gt;&lt;w:rPr&gt;&lt;w:b/&gt;&lt;w:bCs/&gt;&lt;w:szCs w:val="20"/&gt;&lt;/w:rPr&gt;&lt;/w:style&gt;&lt;w:style w:type="table" w:styleId="Donkerelijst"&gt;&lt;w:name w:val="Dark List"/&gt;&lt;w:basedOn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w:fill="000000" w:themeFill="text1"/&gt;&lt;/w:tcPr&gt;&lt;w:tblStylePr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w:fill="000000" w:themeFill="text1"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w:fill="000000" w:themeFill="text1"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w:themeFillShade="BF"/&gt;&lt;/w:tcPr&gt;&lt;/w:tblStylePr&gt;&lt;/w:style&gt;&lt;w:style w:type="table" w:styleId="Donkerelijst-accent1"&gt;&lt;w:name w:val="Dark List Accent 1"/&gt;&lt;w:basedOn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w:fill="74CBC8" w:themeFill="accent1"/&gt;&lt;/w:tcPr&gt;&lt;w:tblStylePr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w:fill="2B7370" w:themeFill="accent1"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w:fill="41ADA9" w:themeFill="accent1"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w:themeFillShade="BF"/&gt;&lt;/w:tcPr&gt;&lt;/w:tblStylePr&gt;&lt;/w:style&gt;&lt;w:style w:type="table" w:styleId="Donkerelijst-accent2"&gt;&lt;w:name w:val="Dark List Accent 2"/&gt;&lt;w:basedOn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w:fill="EDC765" w:themeFill="accent2"/&gt;&lt;/w:tcPr&gt;&lt;w:tblStylePr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w:fill="967111" w:themeFill="accent2"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w:fill="E2A91A" w:themeFill="accent2"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w:themeFillShade="BF"/&gt;&lt;/w:tcPr&gt;&lt;/w:tblStylePr&gt;&lt;/w:style&gt;&lt;w:style w:type="table" w:styleId="Donkerelijst-accent3"&gt;&lt;w:name w:val="Dark List Accent 3"/&gt;&lt;w:basedOn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w:fill="8AC867" w:themeFill="accent3"/&gt;&lt;/w:tcPr&gt;&lt;w:tblStylePr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w:fill="416E28" w:themeFill="accent3"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w:fill="62A63C" w:themeFill="accent3"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w:themeFillShade="BF"/&gt;&lt;/w:tcPr&gt;&lt;/w:tblStylePr&gt;&lt;/w:style&gt;&lt;w:style w:type="table" w:styleId="Donkerelijst-accent4"&gt;&lt;w:name w:val="Dark List Accent 4"/&gt;&lt;w:basedOn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w:fill="F0924C" w:themeFill="accent4"/&gt;&lt;/w:tcPr&gt;&lt;w:tblStylePr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w:fill="91440C" w:themeFill="accent4"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w:fill="DA6712" w:themeFill="accent4"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w:themeFillShade="BF"/&gt;&lt;/w:tcPr&gt;&lt;/w:tblStylePr&gt;&lt;/w:style&gt;&lt;w:style w:type="table" w:styleId="Donkerelijst-accent5"&gt;&lt;w:name w:val="Dark List Accent 5"/&gt;&lt;w:basedOn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w:fill="907CB3" w:themeFill="accent5"/&gt;&lt;/w:tcPr&gt;&lt;w:tblStylePr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w:fill="45375F" w:themeFill="accent5"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w:fill="68538F" w:themeFill="accent5"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w:themeFillShade="BF"/&gt;&lt;/w:tcPr&gt;&lt;/w:tblStylePr&gt;&lt;/w:style&gt;&lt;w:style w:type="table" w:styleId="Donkerelijst-accent6"&gt;&lt;w:name w:val="Dark List Accent 6"/&gt;&lt;w:basedOn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w:fill="E87C8D" w:themeFill="accent6"/&gt;&lt;/w:tcPr&gt;&lt;w:tblStylePr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w:fill="961A2D" w:themeFill="accent6"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w:fill="DA2F4A" w:themeFill="accent6"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w:themeFillShade="BF"/&gt;&lt;/w:tcPr&gt;&lt;/w:tblStylePr&gt;&lt;/w:style&gt;&lt;w:style w:type="paragraph" w:styleId="Datum"&gt;&lt;w:name w:val="Date"/&gt;&lt;w:basedOn w:val="Standaard"/&gt;&lt;w:next w:val="Standaard"/&gt;&lt;w:link w:val="DatumChar"/&gt;&lt;w:uiPriority w:val="99"/&gt;&lt;w:semiHidden/&gt;&lt;w:unhideWhenUsed/&gt;&lt;w:rsid w:val="00A92C80"/&gt;&lt;/w:style&gt;&lt;w:style w:type="character" w:customStyle="1" w:styleId="DatumChar"&gt;&lt;w:name w:val="Datum Char"/&gt;&lt;w:basedOn w:val="Standaardalinea-lettertype"/&gt;&lt;w:link w:val="Datum"/&gt;&lt;w:uiPriority w:val="99"/&gt;&lt;w:semiHidden/&gt;&lt;w:rsid w:val="00A92C80"/&gt;&lt;/w:style&gt;&lt;w:style w:type="paragraph" w:styleId="Documentstructuur"&gt;&lt;w:name w:val="Document Map"/&gt;&lt;w:basedOn w:val="Standaard"/&gt;&lt;w:link w:val="DocumentstructuurChar"/&gt;&lt;w:uiPriority w:val="99"/&gt;&lt;w:semiHidden/&gt;&lt;w:unhideWhenUsed/&gt;&lt;w:rsid w:val="00A92C80"/&gt;&lt;w:pPr&gt;&lt;w:spacing w:after="0" w:line="240" w:lineRule="auto"/&gt;&lt;/w:pPr&gt;&lt;w:rPr&gt;&lt;w:rFonts w:ascii="Segoe UI" w:hAnsi="Segoe UI" w:cs="Segoe UI"/&gt;&lt;w:szCs w:val="16"/&gt;&lt;/w:rPr&gt;&lt;/w:style&gt;&lt;w:style w:type="character" w:customStyle="1" w:styleId="DocumentstructuurChar"&gt;&lt;w:name w:val="Documentstructuur Char"/&gt;&lt;w:basedOn w:val="Standaardalinea-lettertype"/&gt;&lt;w:link w:val="Documentstructuur"/&gt;&lt;w:uiPriority w:val="99"/&gt;&lt;w:semiHidden/&gt;&lt;w:rsid w:val="00A92C80"/&gt;&lt;w:rPr&gt;&lt;w:rFonts w:ascii="Segoe UI" w:hAnsi="Segoe UI" w:cs="Segoe UI"/&gt;&lt;w:szCs w:val="16"/&gt;&lt;/w:rPr&gt;&lt;/w:style&gt;&lt;w:style w:type="paragraph" w:styleId="E-mailhandtekening"&gt;&lt;w:name w:val="E-mail Signature"/&gt;&lt;w:basedOn w:val="Standaard"/&gt;&lt;w:link w:val="E-mailhandtekeningChar"/&gt;&lt;w:uiPriority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w:styleId="E-mailhandtekeningChar"&gt;&lt;w:name w:val="E-mailhandtekening Char"/&gt;&lt;w:basedOn w:val="Standaardalinea-lettertype"/&gt;&lt;w:link w:val="E-mailhandtekening"/&gt;&lt;w:uiPriority w:val="99"/&gt;&lt;w:semiHidden/&gt;&lt;w:rsid w:val="00A92C80"/&gt;&lt;/w:style&gt;&lt;w:style w:type="character" w:styleId="Nadruk"&gt;&lt;w:name w:val="Emphasis"/&gt;&lt;w:basedOn w:val="Standaardalinea-lettertype"/&gt;&lt;w:uiPriority w:val="20"/&gt;&lt;w:semiHidden/&gt;&lt;w:unhideWhenUsed/&gt;&lt;w:qFormat/&gt;&lt;w:rsid w:val="00A92C80"/&gt;&lt;w:rPr&gt;&lt;w:i/&gt;&lt;w:iCs/&gt;&lt;/w:rPr&gt;&lt;/w:style&gt;&lt;w:style w:type="character" w:styleId="Eindnootmarkering"&gt;&lt;w:name w:val="endnote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w:styleId="Eindnoottekst"&gt;&lt;w:name w:val="endnote text"/&gt;&lt;w:basedOn w:val="Standaard"/&gt;&lt;w:link w:val="EindnoottekstChar"/&gt;&lt;w:uiPriority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w:styleId="EindnoottekstChar"&gt;&lt;w:name w:val="Eindnoottekst Char"/&gt;&lt;w:basedOn w:val="Standaardalinea-lettertype"/&gt;&lt;w:link w:val="Eindnoottekst"/&gt;&lt;w:uiPriority w:val="99"/&gt;&lt;w:semiHidden/&gt;&lt;w:rsid w:val="00A92C80"/&gt;&lt;w:rPr&gt;&lt;w:szCs w:val="20"/&gt;&lt;/w:rPr&gt;&lt;/w:style&gt;&lt;w:style w:type="paragraph" w:styleId="Adresenvelop"&gt;&lt;w:name w:val="envelope address"/&gt;&lt;w:basedOn w:val="Standaard"/&gt;&lt;w:uiPriority w:val="99"/&gt;&lt;w:semiHidden/&gt;&lt;w:unhideWhenUsed/&gt;&lt;w:rsid w:val="00A92C80"/&gt;&lt;w:pPr&gt;&lt;w:framePr w:w="7920" w:h="1980" w:hRule="exact" w:hSpace="180" w:wrap="auto" w:hAnchor="page" w:xAlign="center" w:yAlign="bottom"/&gt;&lt;w:spacing w:after="0" w:line="240" w:lineRule="auto"/&gt;&lt;w:ind w:left="2880"/&gt;&lt;/w:pPr&gt;&lt;w:rPr&gt;&lt;w:rFonts w:asciiTheme="majorHAnsi" w:eastAsiaTheme="majorEastAsia" w:hAnsiTheme="majorHAnsi" w:cstheme="majorBidi"/&gt;&lt;w:sz w:val="24"/&gt;&lt;w:szCs w:val="24"/&gt;&lt;/w:rPr&gt;&lt;/w:style&gt;&lt;w:style w:type="paragraph" w:styleId="Afzender"&gt;&lt;w:name w:val="envelope return"/&gt;&lt;w:basedOn w:val="Standaard"/&gt;&lt;w:uiPriority w:val="99"/&gt;&lt;w:semiHidden/&gt;&lt;w:unhideWhenUsed/&gt;&lt;w:rsid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w:cstheme="majorBidi"/&gt;&lt;w:szCs w:val="20"/&gt;&lt;/w:rPr&gt;&lt;/w:style&gt;&lt;w:style w:type="character" w:styleId="GevolgdeHyperlink"&gt;&lt;w:name w:val="FollowedHyperlink"/&gt;&lt;w:basedOn w:val="Standaardalinea-lettertype"/&gt;&lt;w:uiPriority w:val="99"/&gt;&lt;w:semiHidden/&gt;&lt;w:unhideWhenUsed/&gt;&lt;w:rsid w:val="00E75E55"/&gt;&lt;w:rPr&gt;&lt;w:color w:val="68538F" w:themeColor="accent5" w:themeShade="BF"/&gt;&lt;w:u w:val="single"/&gt;&lt;/w:rPr&gt;&lt;/w:style&gt;&lt;w:style w:type="paragraph" w:styleId="Voettekst"&gt;&lt;w:name w:val="footer"/&gt;&lt;w:basedOn w:val="Standaard"/&gt;&lt;w:link w:val="VoettekstChar"/&gt;&lt;w:uiPriority w:val="99"/&gt;&lt;w:unhideWhenUsed/&gt;&lt;w:rsid w:val="00632BB1"/&gt;&lt;w:pPr&gt;&lt;w:spacing w:after="0" w:line="240" w:lineRule="auto"/&gt;&lt;/w:pPr&gt;&lt;/w:style&gt;&lt;w:style w:type="character" w:customStyle="1" w:styleId="VoettekstChar"&gt;&lt;w:name w:val="Voettekst Char"/&gt;&lt;w:basedOn w:val="Standaardalinea-lettertype"/&gt;&lt;w:link w:val="Voettekst"/&gt;&lt;w:uiPriority w:val="99"/&gt;&lt;w:rsid w:val="00632BB1"/&gt;&lt;/w:style&gt;&lt;w:style w:type="character" w:styleId="Voetnootmarkering"&gt;&lt;w:name w:val="footnote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w:styleId="Voetnoottekst"&gt;&lt;w:name w:val="footnote text"/&gt;&lt;w:basedOn w:val="Standaard"/&gt;&lt;w:link w:val="VoetnoottekstChar"/&gt;&lt;w:uiPriority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w:styleId="VoetnoottekstChar"&gt;&lt;w:name w:val="Voetnoottekst Char"/&gt;&lt;w:basedOn w:val="Standaardalinea-lettertype"/&gt;&lt;w:link w:val="Voetnoottekst"/&gt;&lt;w:uiPriority w:val="99"/&gt;&lt;w:semiHidden/&gt;&lt;w:rsid w:val="00A92C80"/&gt;&lt;w:rPr&gt;&lt;w:szCs w:val="20"/&gt;&lt;/w:rPr&gt;&lt;/w:style&gt;&lt;w:style w:type="table" w:styleId="Tabelraster1licht"&gt;&lt;w:name w:val="Grid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w:color="999999" w:themeColor="text1" w:themeTint="66"/&gt;&lt;w:left w:val="single" w:sz="4" w:space="0" w:color="999999" w:themeColor="text1" w:themeTint="66"/&gt;&lt;w:bottom w:val="single" w:sz="4" w:space="0" w:color="999999" w:themeColor="text1" w:themeTint="66"/&gt;&lt;w:right w:val="single" w:sz="4" w:space="0" w:color="999999" w:themeColor="text1" w:themeTint="66"/&gt;&lt;w:insideH w:val="single" w:sz="4" w:space="0" w:color="999999" w:themeColor="text1" w:themeTint="66"/&gt;&lt;w:insideV w:val="single" w:sz="4" w:space="0" w:color="999999" w:themeColor="text1" w:themeTint="66"/&gt;&lt;/w:tblBorders&gt;&lt;/w:tblPr&gt;&lt;w:tblStylePr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w:styleId="Rastertabel1licht-Accent1"&gt;&lt;w:name w:val="Grid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w:color="C7EAE8" w:themeColor="accent1" w:themeTint="66"/&gt;&lt;w:left w:val="single" w:sz="4" w:space="0" w:color="C7EAE8" w:themeColor="accent1" w:themeTint="66"/&gt;&lt;w:bottom w:val="single" w:sz="4" w:space="0" w:color="C7EAE8" w:themeColor="accent1" w:themeTint="66"/&gt;&lt;w:right w:val="single" w:sz="4" w:space="0" w:color="C7EAE8" w:themeColor="accent1" w:themeTint="66"/&gt;&lt;w:insideH w:val="single" w:sz="4" w:space="0" w:color="C7EAE8" w:themeColor="accent1" w:themeTint="66"/&gt;&lt;w:insideV w:val="single" w:sz="4" w:space="0" w:color="C7EAE8" w:themeColor="accent1" w:themeTint="66"/&gt;&lt;/w:tblBorders&gt;&lt;/w:tblPr&gt;&lt;w:tblStylePr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w:styleId="Rastertabel1licht-Accent2"&gt;&lt;w:name w:val="Grid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w:color="F7E8C1" w:themeColor="accent2" w:themeTint="66"/&gt;&lt;w:left w:val="single" w:sz="4" w:space="0" w:color="F7E8C1" w:themeColor="accent2" w:themeTint="66"/&gt;&lt;w:bottom w:val="single" w:sz="4" w:space="0" w:color="F7E8C1" w:themeColor="accent2" w:themeTint="66"/&gt;&lt;w:right w:val="single" w:sz="4" w:space="0" w:color="F7E8C1" w:themeColor="accent2" w:themeTint="66"/&gt;&lt;w:insideH w:val="single" w:sz="4" w:space="0" w:color="F7E8C1" w:themeColor="accent2" w:themeTint="66"/&gt;&lt;w:insideV w:val="single" w:sz="4" w:space="0" w:color="F7E8C1" w:themeColor="accent2" w:themeTint="66"/&gt;&lt;/w:tblBorders&gt;&lt;/w:tblPr&gt;&lt;w:tblStylePr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w:styleId="Rastertabel1licht-Accent3"&gt;&lt;w:name w:val="Grid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w:color="D0E9C2" w:themeColor="accent3" w:themeTint="66"/&gt;&lt;w:left w:val="single" w:sz="4" w:space="0" w:color="D0E9C2" w:themeColor="accent3" w:themeTint="66"/&gt;&lt;w:bottom w:val="single" w:sz="4" w:space="0" w:color="D0E9C2" w:themeColor="accent3" w:themeTint="66"/&gt;&lt;w:right w:val="single" w:sz="4" w:space="0" w:color="D0E9C2" w:themeColor="accent3" w:themeTint="66"/&gt;&lt;w:insideH w:val="single" w:sz="4" w:space="0" w:color="D0E9C2" w:themeColor="accent3" w:themeTint="66"/&gt;&lt;w:insideV w:val="single" w:sz="4" w:space="0" w:color="D0E9C2" w:themeColor="accent3" w:themeTint="66"/&gt;&lt;/w:tblBorders&gt;&lt;/w:tblPr&gt;&lt;w:tblStylePr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w:styleId="Rastertabel1licht-Accent4"&gt;&lt;w:name w:val="Grid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w:color="F9D3B7" w:themeColor="accent4" w:themeTint="66"/&gt;&lt;w:left w:val="single" w:sz="4" w:space="0" w:color="F9D3B7" w:themeColor="accent4" w:themeTint="66"/&gt;&lt;w:bottom w:val="single" w:sz="4" w:space="0" w:color="F9D3B7" w:themeColor="accent4" w:themeTint="66"/&gt;&lt;w:right w:val="single" w:sz="4" w:space="0" w:color="F9D3B7" w:themeColor="accent4" w:themeTint="66"/&gt;&lt;w:insideH w:val="single" w:sz="4" w:space="0" w:color="F9D3B7" w:themeColor="accent4" w:themeTint="66"/&gt;&lt;w:insideV w:val="single" w:sz="4" w:space="0" w:color="F9D3B7" w:themeColor="accent4" w:themeTint="66"/&gt;&lt;/w:tblBorders&gt;&lt;/w:tblPr&gt;&lt;w:tblStylePr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w:styleId="Rastertabel1licht-Accent5"&gt;&lt;w:name w:val="Grid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w:color="D2CAE0" w:themeColor="accent5" w:themeTint="66"/&gt;&lt;w:left w:val="single" w:sz="4" w:space="0" w:color="D2CAE0" w:themeColor="accent5" w:themeTint="66"/&gt;&lt;w:bottom w:val="single" w:sz="4" w:space="0" w:color="D2CAE0" w:themeColor="accent5" w:themeTint="66"/&gt;&lt;w:right w:val="single" w:sz="4" w:space="0" w:color="D2CAE0" w:themeColor="accent5" w:themeTint="66"/&gt;&lt;w:insideH w:val="single" w:sz="4" w:space="0" w:color="D2CAE0" w:themeColor="accent5" w:themeTint="66"/&gt;&lt;w:insideV w:val="single" w:sz="4" w:space="0" w:color="D2CAE0" w:themeColor="accent5" w:themeTint="66"/&gt;&lt;/w:tblBorders&gt;&lt;/w:tblPr&gt;&lt;w:tblStylePr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w:styleId="Rastertabel1licht-Accent6"&gt;&lt;w:name w:val="Grid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w:color="F5CAD1" w:themeColor="accent6" w:themeTint="66"/&gt;&lt;w:left w:val="single" w:sz="4" w:space="0" w:color="F5CAD1" w:themeColor="accent6" w:themeTint="66"/&gt;&lt;w:bottom w:val="single" w:sz="4" w:space="0" w:color="F5CAD1" w:themeColor="accent6" w:themeTint="66"/&gt;&lt;w:right w:val="single" w:sz="4" w:space="0" w:color="F5CAD1" w:themeColor="accent6" w:themeTint="66"/&gt;&lt;w:insideH w:val="single" w:sz="4" w:space="0" w:color="F5CAD1" w:themeColor="accent6" w:themeTint="66"/&gt;&lt;w:insideV w:val="single" w:sz="4" w:space="0" w:color="F5CAD1" w:themeColor="accent6" w:themeTint="66"/&gt;&lt;/w:tblBorders&gt;&lt;/w:tblPr&gt;&lt;w:tblStylePr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w:styleId="Rastertabel2"&gt;&lt;w:name w:val="Grid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w:color="666666" w:themeColor="text1" w:themeTint="99"/&gt;&lt;w:bottom w:val="single" w:sz="2" w:space="0" w:color="666666" w:themeColor="text1" w:themeTint="99"/&gt;&lt;w:insideH w:val="single" w:sz="2" w:space="0" w:color="666666" w:themeColor="text1" w:themeTint="99"/&gt;&lt;w:insideV w:val="single" w:sz="2"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w:color="666666" w:themeColor="text1"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w:styleId="Rastertabel2-Accent1"&gt;&lt;w:name w:val="Grid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w:color="ABDFDD" w:themeColor="accent1" w:themeTint="99"/&gt;&lt;w:bottom w:val="single" w:sz="2" w:space="0" w:color="ABDFDD" w:themeColor="accent1" w:themeTint="99"/&gt;&lt;w:insideH w:val="single" w:sz="2" w:space="0" w:color="ABDFDD" w:themeColor="accent1" w:themeTint="99"/&gt;&lt;w:insideV w:val="single" w:sz="2"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w:color="ABDFDD" w:themeColor="accent1"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w:styleId="Rastertabel2-Accent2"&gt;&lt;w:name w:val="Grid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w:color="F4DDA2" w:themeColor="accent2" w:themeTint="99"/&gt;&lt;w:bottom w:val="single" w:sz="2" w:space="0" w:color="F4DDA2" w:themeColor="accent2" w:themeTint="99"/&gt;&lt;w:insideH w:val="single" w:sz="2" w:space="0" w:color="F4DDA2" w:themeColor="accent2" w:themeTint="99"/&gt;&lt;w:insideV w:val="single" w:sz="2"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w:color="F4DDA2" w:themeColor="accent2"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w:styleId="Rastertabel2-Accent3"&gt;&lt;w:name w:val="Grid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w:color="B8DEA3" w:themeColor="accent3" w:themeTint="99"/&gt;&lt;w:bottom w:val="single" w:sz="2" w:space="0" w:color="B8DEA3" w:themeColor="accent3" w:themeTint="99"/&gt;&lt;w:insideH w:val="single" w:sz="2" w:space="0" w:color="B8DEA3" w:themeColor="accent3" w:themeTint="99"/&gt;&lt;w:insideV w:val="single" w:sz="2"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w:color="B8DEA3" w:themeColor="accent3"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w:styleId="Rastertabel2-Accent4"&gt;&lt;w:name w:val="Grid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w:color="F6BD93" w:themeColor="accent4" w:themeTint="99"/&gt;&lt;w:bottom w:val="single" w:sz="2" w:space="0" w:color="F6BD93" w:themeColor="accent4" w:themeTint="99"/&gt;&lt;w:insideH w:val="single" w:sz="2" w:space="0" w:color="F6BD93" w:themeColor="accent4" w:themeTint="99"/&gt;&lt;w:insideV w:val="single" w:sz="2"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w:color="F6BD93" w:themeColor="accent4"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w:styleId="Rastertabel2-Accent5"&gt;&lt;w:name w:val="Grid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w:color="BCB0D1" w:themeColor="accent5" w:themeTint="99"/&gt;&lt;w:bottom w:val="single" w:sz="2" w:space="0" w:color="BCB0D1" w:themeColor="accent5" w:themeTint="99"/&gt;&lt;w:insideH w:val="single" w:sz="2" w:space="0" w:color="BCB0D1" w:themeColor="accent5" w:themeTint="99"/&gt;&lt;w:insideV w:val="single" w:sz="2"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w:color="BCB0D1" w:themeColor="accent5"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w:styleId="Rastertabel2-Accent6"&gt;&lt;w:name w:val="Grid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w:color="F1B0BA" w:themeColor="accent6" w:themeTint="99"/&gt;&lt;w:bottom w:val="single" w:sz="2" w:space="0" w:color="F1B0BA" w:themeColor="accent6" w:themeTint="99"/&gt;&lt;w:insideH w:val="single" w:sz="2" w:space="0" w:color="F1B0BA" w:themeColor="accent6" w:themeTint="99"/&gt;&lt;w:insideV w:val="single" w:sz="2"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w:color="F1B0BA" w:themeColor="accent6"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w:styleId="Rastertabel3"&gt;&lt;w:name w:val="Grid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w:styleId="Rastertabel3-Accent1"&gt;&lt;w:name w:val="Grid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w:styleId="Rastertabel3-Accent2"&gt;&lt;w:name w:val="Grid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w:styleId="Rastertabel3-Accent3"&gt;&lt;w:name w:val="Grid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w:styleId="Rastertabel3-Accent4"&gt;&lt;w:name w:val="Grid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w:styleId="Rastertabel3-Accent5"&gt;&lt;w:name w:val="Grid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w:styleId="Rastertabel3-Accent6"&gt;&lt;w:name w:val="Grid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w:type="table" w:styleId="Rastertabel4"&gt;&lt;w:name w:val="Grid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w:styleId="Rastertabel4-Accent1"&gt;&lt;w:name w:val="Grid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w:styleId="Rastertabel4-Accent2"&gt;&lt;w:name w:val="Grid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w:styleId="Rastertabel4-Accent3"&gt;&lt;w:name w:val="Grid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w:styleId="Rastertabel4-Accent4"&gt;&lt;w:name w:val="Grid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w:styleId="Rastertabel4-Accent5"&gt;&lt;w:name w:val="Grid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w:styleId="Rastertabel4-Accent6"&gt;&lt;w:name w:val="Grid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w:styleId="Rastertabel5donker"&gt;&lt;w:name w:val="Grid Table 5 Dark"/&gt;&lt;w:basedOn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w:fill="000000" w:themeFill="text1"/&gt;&lt;/w:tcPr&gt;&lt;/w:tblStylePr&gt;&lt;w:tblStylePr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w:fill="999999" w:themeFill="text1" w:themeFillTint="66"/&gt;&lt;/w:tcPr&gt;&lt;/w:tblStylePr&gt;&lt;/w:style&gt;&lt;w:style w:type="table" w:styleId="Rastertabel5donker-Accent1"&gt;&lt;w:name w:val="Grid Table 5 Dark Accent 1"/&gt;&lt;w:basedOn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w:fill="74CBC8" w:themeFill="accent1"/&gt;&lt;/w:tcPr&gt;&lt;/w:tblStylePr&gt;&lt;w:tblStylePr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w:fill="C7EAE8" w:themeFill="accent1" w:themeFillTint="66"/&gt;&lt;/w:tcPr&gt;&lt;/w:tblStylePr&gt;&lt;/w:style&gt;&lt;w:style w:type="table" w:styleId="Rastertabel5donker-Accent2"&gt;&lt;w:name w:val="Grid Table 5 Dark Accent 2"/&gt;&lt;w:basedOn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w:fill="EDC765" w:themeFill="accent2"/&gt;&lt;/w:tcPr&gt;&lt;/w:tblStylePr&gt;&lt;w:tblStylePr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w:fill="F7E8C1" w:themeFill="accent2" w:themeFillTint="66"/&gt;&lt;/w:tcPr&gt;&lt;/w:tblStylePr&gt;&lt;/w:style&gt;&lt;w:style w:type="table" w:styleId="Rastertabel5donker-Accent3"&gt;&lt;w:name w:val="Grid Table 5 Dark Accent 3"/&gt;&lt;w:basedOn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w:fill="8AC867" w:themeFill="accent3"/&gt;&lt;/w:tcPr&gt;&lt;/w:tblStylePr&gt;&lt;w:tblStylePr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w:fill="D0E9C2" w:themeFill="accent3" w:themeFillTint="66"/&gt;&lt;/w:tcPr&gt;&lt;/w:tblStylePr&gt;&lt;/w:style&gt;&lt;w:style w:type="table" w:styleId="Rastertabel5donker-Accent4"&gt;&lt;w:name w:val="Grid Table 5 Dark Accent 4"/&gt;&lt;w:basedOn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w:fill="F0924C" w:themeFill="accent4"/&gt;&lt;/w:tcPr&gt;&lt;/w:tblStylePr&gt;&lt;w:tblStylePr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w:fill="F9D3B7" w:themeFill="accent4" w:themeFillTint="66"/&gt;&lt;/w:tcPr&gt;&lt;/w:tblStylePr&gt;&lt;/w:style&gt;&lt;w:style w:type="table" w:styleId="Rastertabel5donker-Accent5"&gt;&lt;w:name w:val="Grid Table 5 Dark Accent 5"/&gt;&lt;w:basedOn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w:fill="907CB3" w:themeFill="accent5"/&gt;&lt;/w:tcPr&gt;&lt;/w:tblStylePr&gt;&lt;w:tblStylePr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w:fill="D2CAE0" w:themeFill="accent5" w:themeFillTint="66"/&gt;&lt;/w:tcPr&gt;&lt;/w:tblStylePr&gt;&lt;/w:style&gt;&lt;w:style w:type="table" w:styleId="Rastertabel5donker-Accent6"&gt;&lt;w:name w:val="Grid Table 5 Dark Accent 6"/&gt;&lt;w:basedOn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w:fill="E87C8D" w:themeFill="accent6"/&gt;&lt;/w:tcPr&gt;&lt;/w:tblStylePr&gt;&lt;w:tblStylePr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w:fill="F5CAD1" w:themeFill="accent6" w:themeFillTint="66"/&gt;&lt;/w:tcPr&gt;&lt;/w:tblStylePr&gt;&lt;/w:style&gt;&lt;w:style w:type="table" w:styleId="Rastertabel6kleurrijk"&gt;&lt;w:name w:val="Grid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w:styleId="Rastertabel6kleurrijk-Accent1"&gt;&lt;w:name w:val="Grid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w:styleId="Rastertabel6kleurrijk-Accent2"&gt;&lt;w:name w:val="Grid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w:styleId="Rastertabel6kleurrijk-Accent3"&gt;&lt;w:name w:val="Grid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w:styleId="Rastertabel6kleurrijk-Accent4"&gt;&lt;w:name w:val="Grid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w:styleId="Rastertabel6kleurrijk-Accent5"&gt;&lt;w:name w:val="Grid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w:styleId="Rastertabel6kleurrijk-Accent6"&gt;&lt;w:name w:val="Grid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w:styleId="Rastertabel7kleurrijk"&gt;&lt;w:name w:val="Grid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w:styleId="Rastertabel7kleurrijk-Accent1"&gt;&lt;w:name w:val="Grid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w:styleId="Rastertabel7kleurrijk-Accent2"&gt;&lt;w:name w:val="Grid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w:styleId="Rastertabel7kleurrijk-Accent3"&gt;&lt;w:name w:val="Grid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w:styleId="Rastertabel7kleurrijk-Accent4"&gt;&lt;w:name w:val="Grid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w:styleId="Rastertabel7kleurrijk-Accent5"&gt;&lt;w:name w:val="Grid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w:styleId="Rastertabel7kleurrijk-Accent6"&gt;&lt;w:name w:val="Grid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w:type="paragraph" w:styleId="Koptekst"&gt;&lt;w:name w:val="header"/&gt;&lt;w:basedOn w:val="Standaard"/&gt;&lt;w:link w:val="KoptekstChar"/&gt;&lt;w:uiPriority w:val="99"/&gt;&lt;w:unhideWhenUsed/&gt;&lt;w:rsid w:val="00632BB1"/&gt;&lt;w:pPr&gt;&lt;w:spacing w:after="0" w:line="240" w:lineRule="auto"/&gt;&lt;/w:pPr&gt;&lt;/w:style&gt;&lt;w:style w:type="character" w:customStyle="1" w:styleId="KoptekstChar"&gt;&lt;w:name w:val="Koptekst Char"/&gt;&lt;w:basedOn w:val="Standaardalinea-lettertype"/&gt;&lt;w:link w:val="Koptekst"/&gt;&lt;w:uiPriority w:val="99"/&gt;&lt;w:rsid w:val="00632BB1"/&gt;&lt;/w:style&gt;&lt;w:style w:type="character" w:customStyle="1" w:styleId="Kop7Char"&gt;&lt;w:name w:val="Kop 7 Char"/&gt;&lt;w:basedOn w:val="Standaardalinea-lettertype"/&gt;&lt;w:link w:val="Kop7"/&gt;&lt;w:uiPriority w:val="8"/&gt;&lt;w:semiHidden/&gt;&lt;w:rsid w:val="00555FE1"/&gt;&lt;w:rPr&gt;&lt;w:rFonts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w:type="character" w:customStyle="1" w:styleId="Kop8Char"&gt;&lt;w:name w:val="Kop 8 Char"/&gt;&lt;w:basedOn w:val="Standaardalinea-lettertype"/&gt;&lt;w:link w:val="Kop8"/&gt;&lt;w:uiPriority w:val="8"/&gt;&lt;w:semiHidden/&gt;&lt;w:rsid w:val="00555FE1"/&gt;&lt;w:rPr&gt;&lt;w:rFonts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w:type="character" w:customStyle="1" w:styleId="Kop9Char"&gt;&lt;w:name w:val="Kop 9 Char"/&gt;&lt;w:basedOn w:val="Standaardalinea-lettertype"/&gt;&lt;w:link w:val="Kop9"/&gt;&lt;w:uiPriority w:val="8"/&gt;&lt;w:semiHidden/&gt;&lt;w:rsid w:val="00555FE1"/&gt;&lt;w:rPr&gt;&lt;w:rFonts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w:styleId="HTML-acroniem"&gt;&lt;w:name w:val="HTML Acronym"/&gt;&lt;w:basedOn w:val="Standaardalinea-lettertype"/&gt;&lt;w:uiPriority w:val="99"/&gt;&lt;w:semiHidden/&gt;&lt;w:unhideWhenUsed/&gt;&lt;w:rsid w:val="00A92C80"/&gt;&lt;/w:style&gt;&lt;w:style w:type="paragraph" w:styleId="HTML-adres"&gt;&lt;w:name w:val="HTML Address"/&gt;&lt;w:basedOn w:val="Standaard"/&gt;&lt;w:link w:val="HTML-adresChar"/&gt;&lt;w:uiPriority w:val="99"/&gt;&lt;w:semiHidden/&gt;&lt;w:unhideWhenUsed/&gt;&lt;w:rsid w:val="00A92C80"/&gt;&lt;w:pPr&gt;&lt;w:spacing w:after="0" w:line="240" w:lineRule="auto"/&gt;&lt;/w:pPr&gt;&lt;w:rPr&gt;&lt;w:i/&gt;&lt;w:iCs/&gt;&lt;/w:rPr&gt;&lt;/w:style&gt;&lt;w:style w:type="character" w:customStyle="1" w:styleId="HTML-adresChar"&gt;&lt;w:name w:val="HTML-adres Char"/&gt;&lt;w:basedOn w:val="Standaardalinea-lettertype"/&gt;&lt;w:link w:val="HTML-adres"/&gt;&lt;w:uiPriority w:val="99"/&gt;&lt;w:semiHidden/&gt;&lt;w:rsid w:val="00A92C80"/&gt;&lt;w:rPr&gt;&lt;w:i/&gt;&lt;w:iCs/&gt;&lt;/w:rPr&gt;&lt;/w:style&gt;&lt;w:style w:type="character" w:styleId="HTML-citaat"&gt;&lt;w:name w:val="HTML Cite"/&gt;&lt;w:basedOn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w:styleId="HTMLCode"&gt;&lt;w:name w:val="HTML Code"/&gt;&lt;w:basedOn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w:styleId="HTMLDefinition"&gt;&lt;w:name w:val="HTML Definition"/&gt;&lt;w:basedOn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w:styleId="HTML-toetsenbord"&gt;&lt;w:name w:val="HTML Keyboard"/&gt;&lt;w:basedOn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w:type="paragraph" w:styleId="HTML-voorafopgemaakt"&gt;&lt;w:name w:val="HTML Preformatted"/&gt;&lt;w:basedOn w:val="Standaard"/&gt;&lt;w:link w:val="HTML-voorafopgemaaktChar"/&gt;&lt;w:uiPriority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w:val="20"/&gt;&lt;/w:rPr&gt;&lt;/w:style&gt;&lt;w:style w:type="character" w:customStyle="1" w:styleId="HTML-voorafopgemaaktChar"&gt;&lt;w:name w:val="HTML - vooraf opgemaakt Char"/&gt;&lt;w:basedOn w:val="Standaardalinea-lettertype"/&gt;&lt;w:link w:val="HTML-voorafopgemaakt"/&gt;&lt;w:uiPriority w:val="99"/&gt;&lt;w:semiHidden/&gt;&lt;w:rsid w:val="00A92C80"/&gt;&lt;w:rPr&gt;&lt;w:rFonts w:ascii="Consolas" w:hAnsi="Consolas"/&gt;&lt;w:szCs w:val="20"/&gt;&lt;/w:rPr&gt;&lt;/w:style&gt;&lt;w:style w:type="character" w:styleId="HTML-voorbeeld"&gt;&lt;w:name w:val="HTML Sample"/&gt;&lt;w:basedOn w:val="Standaardalinea-lettertype"/&gt;&lt;w:uiPriority w:val="99"/&gt;&lt;w:semiHidden/&gt;&lt;w:unhideWhenUsed/&gt;&lt;w:rsid w:val="00A92C80"/&gt;&lt;w:rPr&gt;&lt;w:rFonts w:ascii="Consolas" w:hAnsi="Consolas"/&gt;&lt;w:sz w:val="24"/&gt;&lt;w:szCs w:val="24"/&gt;&lt;/w:rPr&gt;&lt;/w:style&gt;&lt;w:style w:type="character" w:styleId="HTML-schrijfmachine"&gt;&lt;w:name w:val="HTML Typewriter"/&gt;&lt;w:basedOn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w:styleId="HTMLVariable"&gt;&lt;w:name w:val="HTML Variable"/&gt;&lt;w:basedOn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w:styleId="Hyperlink"&gt;&lt;w:name w:val="Hyperlink"/&gt;&lt;w:basedOn w:val="Standaardalinea-lettertype"/&gt;&lt;w:uiPriority w:val="99"/&gt;&lt;w:semiHidden/&gt;&lt;w:unhideWhenUsed/&gt;&lt;w:rsid w:val="00E75E55"/&gt;&lt;w:rPr&gt;&lt;w:color w:val="2B7471" w:themeColor="accent1" w:themeShade="80"/&gt;&lt;w:u w:val="single"/&gt;&lt;/w:rPr&gt;&lt;/w:style&gt;&lt;w:style w:type="paragraph" w:styleId="Index1"&gt;&lt;w:name w:val="index 1"/&gt;&lt;w:basedOn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w:left="220" w:hanging="220"/&gt;&lt;/w:pPr&gt;&lt;/w:style&gt;&lt;w:style w:type="paragraph" w:styleId="Index2"&gt;&lt;w:name w:val="index 2"/&gt;&lt;w:basedOn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w:left="440" w:hanging="220"/&gt;&lt;/w:pPr&gt;&lt;/w:style&gt;&lt;w:style w:type="paragraph" w:styleId="Index3"&gt;&lt;w:name w:val="index 3"/&gt;&lt;w:basedOn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w:left="660" w:hanging="220"/&gt;&lt;/w:pPr&gt;&lt;/w:style&gt;&lt;w:style w:type="paragraph" w:styleId="Index4"&gt;&lt;w:name w:val="index 4"/&gt;&lt;w:basedOn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w:left="880" w:hanging="220"/&gt;&lt;/w:pPr&gt;&lt;/w:style&gt;&lt;w:style w:type="paragraph" w:styleId="Index5"&gt;&lt;w:name w:val="index 5"/&gt;&lt;w:basedOn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w:left="1100" w:hanging="220"/&gt;&lt;/w:pPr&gt;&lt;/w:style&gt;&lt;w:style w:type="paragraph" w:styleId="Index6"&gt;&lt;w:name w:val="index 6"/&gt;&lt;w:basedOn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w:left="1320" w:hanging="220"/&gt;&lt;/w:pPr&gt;&lt;/w:style&gt;&lt;w:style w:type="paragraph" w:styleId="Index7"&gt;&lt;w:name w:val="index 7"/&gt;&lt;w:basedOn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w:left="1540" w:hanging="220"/&gt;&lt;/w:pPr&gt;&lt;/w:style&gt;&lt;w:style w:type="paragraph" w:styleId="Index8"&gt;&lt;w:name w:val="index 8"/&gt;&lt;w:basedOn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w:left="1760" w:hanging="220"/&gt;&lt;/w:pPr&gt;&lt;/w:style&gt;&lt;w:style w:type="paragraph" w:styleId="Index9"&gt;&lt;w:name w:val="index 9"/&gt;&lt;w:basedOn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w:left="1980" w:hanging="220"/&gt;&lt;/w:pPr&gt;&lt;/w:style&gt;&lt;w:style w:type="paragraph" w:styleId="Indexkop"&gt;&lt;w:name w:val="index heading"/&gt;&lt;w:basedOn w:val="Standaard"/&gt;&lt;w:next w:val="Index1"/&gt;&lt;w:uiPriority w:val="99"/&gt;&lt;w:semiHidden/&gt;&lt;w:unhideWhenUsed/&gt;&lt;w:rsid w:val="00A92C80"/&gt;&lt;w:rPr&gt;&lt;w:rFonts w:asciiTheme="majorHAnsi" w:eastAsiaTheme="majorEastAsia" w:hAnsiTheme="majorHAnsi" w:cstheme="majorBidi"/&gt;&lt;w:b/&gt;&lt;w:bCs/&gt;&lt;/w:rPr&gt;&lt;/w:style&gt;&lt;w:style w:type="table" w:styleId="Lichtraster"&gt;&lt;w:name w:val="Light Grid"/&gt;&lt;w:basedOn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w:sz="18"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w:themeColor="text1"/&gt;&lt;/w:tcBorders&gt;&lt;w:shd w:val="clear" w:color="auto" w:fill="C0C0C0" w:themeFill="text1" w:themeFillTint="3F"/&gt;&lt;/w:tcPr&gt;&lt;/w:tblStylePr&gt;&lt;w:tblStylePr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w:themeColor="text1"/&gt;&lt;/w:tcBorders&gt;&lt;w:shd w:val="clear" w:color="auto" w:fill="C0C0C0" w:themeFill="text1" w:themeFillTint="3F"/&gt;&lt;/w:tcPr&gt;&lt;/w:tblStylePr&gt;&lt;w:tblStylePr w:type="band2Horz"&gt;&lt;w:tblPr/&gt;&lt;w:tcPr&gt;&lt;w:tcBorders&gt;&lt;w:top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w:themeColor="text1"/&gt;&lt;/w:tcBorders&gt;&lt;/w:tcPr&gt;&lt;/w:tblStylePr&gt;&lt;/w:style&gt;&lt;w:style w:type="table" w:styleId="Lichtraster-accent1"&gt;&lt;w:name w:val="Light Grid Accent 1"/&gt;&lt;w:basedOn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w:sz="18"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w:themeColor="accent1"/&gt;&lt;/w:tcBorders&gt;&lt;w:shd w:val="clear" w:color="auto" w:fill="DCF2F1" w:themeFill="accent1" w:themeFillTint="3F"/&gt;&lt;/w:tcPr&gt;&lt;/w:tblStylePr&gt;&lt;w:tblStylePr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w:themeColor="accent1"/&gt;&lt;/w:tcBorders&gt;&lt;w:shd w:val="clear" w:color="auto" w:fill="DCF2F1" w:themeFill="accent1" w:themeFillTint="3F"/&gt;&lt;/w:tcPr&gt;&lt;/w:tblStylePr&gt;&lt;w:tblStylePr w:type="band2Horz"&gt;&lt;w:tblPr/&gt;&lt;w:tcPr&gt;&lt;w:tcBorders&gt;&lt;w:top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w:themeColor="accent1"/&gt;&lt;/w:tcBorders&gt;&lt;/w:tcPr&gt;&lt;/w:tblStylePr&gt;&lt;/w:style&gt;&lt;w:style w:type="table" w:styleId="Lichtraster-accent2"&gt;&lt;w:name w:val="Light Grid Accent 2"/&gt;&lt;w:basedOn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w:sz="18"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w:themeColor="accent2"/&gt;&lt;/w:tcBorders&gt;&lt;w:shd w:val="clear" w:color="auto" w:fill="FAF1D8" w:themeFill="accent2" w:themeFillTint="3F"/&gt;&lt;/w:tcPr&gt;&lt;/w:tblStylePr&gt;&lt;w:tblStylePr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w:themeColor="accent2"/&gt;&lt;/w:tcBorders&gt;&lt;w:shd w:val="clear" w:color="auto" w:fill="FAF1D8" w:themeFill="accent2" w:themeFillTint="3F"/&gt;&lt;/w:tcPr&gt;&lt;/w:tblStylePr&gt;&lt;w:tblStylePr w:type="band2Horz"&gt;&lt;w:tblPr/&gt;&lt;w:tcPr&gt;&lt;w:tcBorders&gt;&lt;w:top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w:themeColor="accent2"/&gt;&lt;/w:tcBorders&gt;&lt;/w:tcPr&gt;&lt;/w:tblStylePr&gt;&lt;/w:style&gt;&lt;w:style w:type="table" w:styleId="Lichtraster-accent3"&gt;&lt;w:name w:val="Light Grid Accent 3"/&gt;&lt;w:basedOn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w:sz="18"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w:themeColor="accent3"/&gt;&lt;/w:tcBorders&gt;&lt;w:shd w:val="clear" w:color="auto" w:fill="E1F1D9" w:themeFill="accent3" w:themeFillTint="3F"/&gt;&lt;/w:tcPr&gt;&lt;/w:tblStylePr&gt;&lt;w:tblStylePr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w:themeColor="accent3"/&gt;&lt;/w:tcBorders&gt;&lt;w:shd w:val="clear" w:color="auto" w:fill="E1F1D9" w:themeFill="accent3" w:themeFillTint="3F"/&gt;&lt;/w:tcPr&gt;&lt;/w:tblStylePr&gt;&lt;w:tblStylePr w:type="band2Horz"&gt;&lt;w:tblPr/&gt;&lt;w:tcPr&gt;&lt;w:tcBorders&gt;&lt;w:top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w:themeColor="accent3"/&gt;&lt;/w:tcBorders&gt;&lt;/w:tcPr&gt;&lt;/w:tblStylePr&gt;&lt;/w:style&gt;&lt;w:style w:type="table" w:styleId="Lichtraster-accent4"&gt;&lt;w:name w:val="Light Grid Accent 4"/&gt;&lt;w:basedOn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w:sz="18"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w:themeColor="accent4"/&gt;&lt;/w:tcBorders&gt;&lt;w:shd w:val="clear" w:color="auto" w:fill="FBE3D2" w:themeFill="accent4" w:themeFillTint="3F"/&gt;&lt;/w:tcPr&gt;&lt;/w:tblStylePr&gt;&lt;w:tblStylePr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w:themeColor="accent4"/&gt;&lt;/w:tcBorders&gt;&lt;w:shd w:val="clear" w:color="auto" w:fill="FBE3D2" w:themeFill="accent4" w:themeFillTint="3F"/&gt;&lt;/w:tcPr&gt;&lt;/w:tblStylePr&gt;&lt;w:tblStylePr w:type="band2Horz"&gt;&lt;w:tblPr/&gt;&lt;w:tcPr&gt;&lt;w:tcBorders&gt;&lt;w:top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w:themeColor="accent4"/&gt;&lt;/w:tcBorders&gt;&lt;/w:tcPr&gt;&lt;/w:tblStylePr&gt;&lt;/w:style&gt;&lt;w:style w:type="table" w:styleId="Lichtraster-accent5"&gt;&lt;w:name w:val="Light Grid Accent 5"/&gt;&lt;w:basedOn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w:sz="18"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w:themeColor="accent5"/&gt;&lt;/w:tcBorders&gt;&lt;w:shd w:val="clear" w:color="auto" w:fill="E3DEEC" w:themeFill="accent5" w:themeFillTint="3F"/&gt;&lt;/w:tcPr&gt;&lt;/w:tblStylePr&gt;&lt;w:tblStylePr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w:themeColor="accent5"/&gt;&lt;/w:tcBorders&gt;&lt;w:shd w:val="clear" w:color="auto" w:fill="E3DEEC" w:themeFill="accent5" w:themeFillTint="3F"/&gt;&lt;/w:tcPr&gt;&lt;/w:tblStylePr&gt;&lt;w:tblStylePr w:type="band2Horz"&gt;&lt;w:tblPr/&gt;&lt;w:tcPr&gt;&lt;w:tcBorders&gt;&lt;w:top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w:themeColor="accent5"/&gt;&lt;/w:tcBorders&gt;&lt;/w:tcPr&gt;&lt;/w:tblStylePr&gt;&lt;/w:style&gt;&lt;w:style w:type="table" w:styleId="Lichtraster-accent6"&gt;&lt;w:name w:val="Light Grid Accent 6"/&gt;&lt;w:basedOn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w:sz="18"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w:themeColor="accent6"/&gt;&lt;/w:tcBorders&gt;&lt;w:shd w:val="clear" w:color="auto" w:fill="F9DEE2" w:themeFill="accent6" w:themeFillTint="3F"/&gt;&lt;/w:tcPr&gt;&lt;/w:tblStylePr&gt;&lt;w:tblStylePr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w:themeColor="accent6"/&gt;&lt;/w:tcBorders&gt;&lt;w:shd w:val="clear" w:color="auto" w:fill="F9DEE2" w:themeFill="accent6" w:themeFillTint="3F"/&gt;&lt;/w:tcPr&gt;&lt;/w:tblStylePr&gt;&lt;w:tblStylePr w:type="band2Horz"&gt;&lt;w:tblPr/&gt;&lt;w:tcPr&gt;&lt;w:tcBorders&gt;&lt;w:top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w:themeColor="accent6"/&gt;&lt;/w:tcBorders&gt;&lt;/w:tcPr&gt;&lt;/w:tblStylePr&gt;&lt;/w:style&gt;&lt;w:style w:type="table" w:styleId="Lichtelijst"&gt;&lt;w:name w:val="Light List"/&gt;&lt;w:basedOn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w:themeColor="text1"/&gt;&lt;/w:tcBorders&gt;&lt;/w:tcPr&gt;&lt;/w:tblStylePr&gt;&lt;/w:style&gt;&lt;w:style w:type="table" w:styleId="Lichtelijst-accent1"&gt;&lt;w:name w:val="Light List Accent 1"/&gt;&lt;w:basedOn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w:themeColor="accent1"/&gt;&lt;/w:tcBorders&gt;&lt;/w:tcPr&gt;&lt;/w:tblStylePr&gt;&lt;/w:style&gt;&lt;w:style w:type="table" w:styleId="Lichtelijst-accent2"&gt;&lt;w:name w:val="Light List Accent 2"/&gt;&lt;w:basedOn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w:themeColor="accent2"/&gt;&lt;/w:tcBorders&gt;&lt;/w:tcPr&gt;&lt;/w:tblStylePr&gt;&lt;/w:style&gt;&lt;w:style w:type="table" w:styleId="Lichtelijst-accent3"&gt;&lt;w:name w:val="Light List Accent 3"/&gt;&lt;w:basedOn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w:themeColor="accent3"/&gt;&lt;/w:tcBorders&gt;&lt;/w:tcPr&gt;&lt;/w:tblStylePr&gt;&lt;/w:style&gt;&lt;w:style w:type="table" w:styleId="Lichtelijst-accent4"&gt;&lt;w:name w:val="Light List Accent 4"/&gt;&lt;w:basedOn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w:themeColor="accent4"/&gt;&lt;/w:tcBorders&gt;&lt;/w:tcPr&gt;&lt;/w:tblStylePr&gt;&lt;/w:style&gt;&lt;w:style w:type="table" w:styleId="Lichtelijst-accent5"&gt;&lt;w:name w:val="Light List Accent 5"/&gt;&lt;w:basedOn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w:themeColor="accent5"/&gt;&lt;/w:tcBorders&gt;&lt;/w:tcPr&gt;&lt;/w:tblStylePr&gt;&lt;/w:style&gt;&lt;w:style w:type="table" w:styleId="Lichtelijst-accent6"&gt;&lt;w:name w:val="Light List Accent 6"/&gt;&lt;w:basedOn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w:themeColor="accent6"/&gt;&lt;/w:tcBorders&gt;&lt;/w:tcPr&gt;&lt;/w:tblStylePr&gt;&lt;/w:style&gt;&lt;w:style w:type="table" w:styleId="Lichtearcering"&gt;&lt;w:name w:val="Light Shading"/&gt;&lt;w:basedOn w:val="Standaardtabel"/&gt;&lt;w:uiPriority w:val="60"/&gt;&lt;w:semiHidden/&gt;&lt;w:unhideWhenUsed/&gt;&lt;w:rsid w:val="00A92C80"/&gt;&lt;w:pPr&gt;&lt;w:spacing w:after="0" w:line="240" w:lineRule="auto"/&gt;&lt;/w:pPr&gt;&lt;w:rPr&gt;&lt;w:color w:val="000000" w:themeColor="text1" w:themeShade="BF"/&gt;&lt;/w:rPr&gt;&lt;w:tblPr&gt;&lt;w:tblStyleRowBandSize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w:themeFillTint="3F"/&gt;&lt;/w:tcPr&gt;&lt;/w:tblStylePr&gt;&lt;/w:style&gt;&lt;w:style w:type="table" w:styleId="Lichtearcering-accent1"&gt;&lt;w:name w:val="Light Shading Accent 1"/&gt;&lt;w:basedOn w:val="Standaardtabel"/&gt;&lt;w:uiPriority w:val="60"/&gt;&lt;w:semiHidden/&gt;&lt;w:unhideWhenUsed/&gt;&lt;w:rsid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w:themeFillTint="3F"/&gt;&lt;/w:tcPr&gt;&lt;/w:tblStylePr&gt;&lt;/w:style&gt;&lt;w:style w:type="table" w:styleId="Lichtearcering-accent2"&gt;&lt;w:name w:val="Light Shading Accent 2"/&gt;&lt;w:basedOn w:val="Standaardtabel"/&gt;&lt;w:uiPriority w:val="60"/&gt;&lt;w:semiHidden/&gt;&lt;w:unhideWhenUsed/&gt;&lt;w:rsid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w:themeFillTint="3F"/&gt;&lt;/w:tcPr&gt;&lt;/w:tblStylePr&gt;&lt;/w:style&gt;&lt;w:style w:type="table" w:styleId="Lichtearcering-accent3"&gt;&lt;w:name w:val="Light Shading Accent 3"/&gt;&lt;w:basedOn w:val="Standaardtabel"/&gt;&lt;w:uiPriority w:val="60"/&gt;&lt;w:semiHidden/&gt;&lt;w:unhideWhenUsed/&gt;&lt;w:rsid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w:themeFillTint="3F"/&gt;&lt;/w:tcPr&gt;&lt;/w:tblStylePr&gt;&lt;/w:style&gt;&lt;w:style w:type="table" w:styleId="Lichtearcering-accent4"&gt;&lt;w:name w:val="Light Shading Accent 4"/&gt;&lt;w:basedOn w:val="Standaardtabel"/&gt;&lt;w:uiPriority w:val="60"/&gt;&lt;w:semiHidden/&gt;&lt;w:unhideWhenUsed/&gt;&lt;w:rsid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w:themeFillTint="3F"/&gt;&lt;/w:tcPr&gt;&lt;/w:tblStylePr&gt;&lt;/w:style&gt;&lt;w:style w:type="table" w:styleId="Lichtearcering-accent5"&gt;&lt;w:name w:val="Light Shading Accent 5"/&gt;&lt;w:basedOn w:val="Standaardtabel"/&gt;&lt;w:uiPriority w:val="60"/&gt;&lt;w:semiHidden/&gt;&lt;w:unhideWhenUsed/&gt;&lt;w:rsid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w:themeFillTint="3F"/&gt;&lt;/w:tcPr&gt;&lt;/w:tblStylePr&gt;&lt;/w:style&gt;&lt;w:style w:type="table" w:styleId="Lichtearcering-accent6"&gt;&lt;w:name w:val="Light Shading Accent 6"/&gt;&lt;w:basedOn w:val="Standaardtabel"/&gt;&lt;w:uiPriority w:val="60"/&gt;&lt;w:semiHidden/&gt;&lt;w:unhideWhenUsed/&gt;&lt;w:rsid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w:themeFillTint="3F"/&gt;&lt;/w:tcPr&gt;&lt;/w:tblStylePr&gt;&lt;/w:style&gt;&lt;w:style w:type="character" w:styleId="Regelnummer"&gt;&lt;w:name w:val="line number"/&gt;&lt;w:basedOn w:val="Standaardalinea-lettertype"/&gt;&lt;w:uiPriority w:val="99"/&gt;&lt;w:semiHidden/&gt;&lt;w:unhideWhenUsed/&gt;&lt;w:rsid w:val="00A92C80"/&gt;&lt;/w:style&gt;&lt;w:style w:type="paragraph" w:styleId="Lijst"&gt;&lt;w:name w:val="List"/&gt;&lt;w:basedOn w:val="Standaard"/&gt;&lt;w:uiPriority w:val="99"/&gt;&lt;w:semiHidden/&gt;&lt;w:unhideWhenUsed/&gt;&lt;w:rsid w:val="00A92C80"/&gt;&lt;w:pPr&gt;&lt;w:ind w:left="360" w:hanging="360"/&gt;&lt;w:contextualSpacing/&gt;&lt;/w:pPr&gt;&lt;/w:style&gt;&lt;w:style w:type="paragraph" w:styleId="Lijst2"&gt;&lt;w:name w:val="List 2"/&gt;&lt;w:basedOn w:val="Standaard"/&gt;&lt;w:uiPriority w:val="99"/&gt;&lt;w:semiHidden/&gt;&lt;w:unhideWhenUsed/&gt;&lt;w:rsid w:val="00A92C80"/&gt;&lt;w:pPr&gt;&lt;w:ind w:left="720" w:hanging="360"/&gt;&lt;w:contextualSpacing/&gt;&lt;/w:pPr&gt;&lt;/w:style&gt;&lt;w:style w:type="paragraph" w:styleId="Lijst3"&gt;&lt;w:name w:val="List 3"/&gt;&lt;w:basedOn w:val="Standaard"/&gt;&lt;w:uiPriority w:val="99"/&gt;&lt;w:semiHidden/&gt;&lt;w:unhideWhenUsed/&gt;&lt;w:rsid w:val="00A92C80"/&gt;&lt;w:pPr&gt;&lt;w:ind w:left="1080" w:hanging="360"/&gt;&lt;w:contextualSpacing/&gt;&lt;/w:pPr&gt;&lt;/w:style&gt;&lt;w:style w:type="paragraph" w:styleId="Lijst4"&gt;&lt;w:name w:val="List 4"/&gt;&lt;w:basedOn w:val="Standaard"/&gt;&lt;w:uiPriority w:val="99"/&gt;&lt;w:semiHidden/&gt;&lt;w:unhideWhenUsed/&gt;&lt;w:rsid w:val="00A92C80"/&gt;&lt;w:pPr&gt;&lt;w:ind w:left="1440" w:hanging="360"/&gt;&lt;w:contextualSpacing/&gt;&lt;/w:pPr&gt;&lt;/w:style&gt;&lt;w:style w:type="paragraph" w:styleId="Lijst5"&gt;&lt;w:name w:val="List 5"/&gt;&lt;w:basedOn w:val="Standaard"/&gt;&lt;w:uiPriority w:val="99"/&gt;&lt;w:semiHidden/&gt;&lt;w:unhideWhenUsed/&gt;&lt;w:rsid w:val="00A92C80"/&gt;&lt;w:pPr&gt;&lt;w:ind w:left="1800" w:hanging="360"/&gt;&lt;w:contextualSpacing/&gt;&lt;/w:pPr&gt;&lt;/w:style&gt;&lt;w:style w:type="paragraph" w:styleId="Lijstopsomteken2"&gt;&lt;w:name w:val="List Bullet 2"/&gt;&lt;w:basedOn w:val="Standaard"/&gt;&lt;w:uiPriority w:val="99"/&gt;&lt;w:semiHidden/&gt;&lt;w:unhideWhenUsed/&gt;&lt;w:rsid w:val="00A92C80"/&gt;&lt;w:pPr&gt;&lt;w:numPr&gt;&lt;w:numId w:val="6"/&gt;&lt;/w:numPr&gt;&lt;w:contextualSpacing/&gt;&lt;/w:pPr&gt;&lt;/w:style&gt;&lt;w:style w:type="paragraph" w:styleId="Lijstopsomteken3"&gt;&lt;w:name w:val="List Bullet 3"/&gt;&lt;w:basedOn w:val="Standaard"/&gt;&lt;w:uiPriority w:val="99"/&gt;&lt;w:semiHidden/&gt;&lt;w:unhideWhenUsed/&gt;&lt;w:rsid w:val="00A92C80"/&gt;&lt;w:pPr&gt;&lt;w:numPr&gt;&lt;w:numId w:val="7"/&gt;&lt;/w:numPr&gt;&lt;w:contextualSpacing/&gt;&lt;/w:pPr&gt;&lt;/w:style&gt;&lt;w:style w:type="paragraph" w:styleId="Lijstopsomteken4"&gt;&lt;w:name w:val="List Bullet 4"/&gt;&lt;w:basedOn w:val="Standaard"/&gt;&lt;w:uiPriority w:val="99"/&gt;&lt;w:semiHidden/&gt;&lt;w:unhideWhenUsed/&gt;&lt;w:rsid w:val="00A92C80"/&gt;&lt;w:pPr&gt;&lt;w:numPr&gt;&lt;w:numId w:val="8"/&gt;&lt;/w:numPr&gt;&lt;w:contextualSpacing/&gt;&lt;/w:pPr&gt;&lt;/w:style&gt;&lt;w:style w:type="paragraph" w:styleId="Lijstopsomteken5"&gt;&lt;w:name w:val="List Bullet 5"/&gt;&lt;w:basedOn w:val="Standaard"/&gt;&lt;w:uiPriority w:val="99"/&gt;&lt;w:semiHidden/&gt;&lt;w:unhideWhenUsed/&gt;&lt;w:rsid w:val="00A92C80"/&gt;&lt;w:pPr&gt;&lt;w:numPr&gt;&lt;w:numId w:val="9"/&gt;&lt;/w:numPr&gt;&lt;w:contextualSpacing/&gt;&lt;/w:pPr&gt;&lt;/w:style&gt;&lt;w:style w:type="paragraph" w:styleId="Lijstvoortzetting"&gt;&lt;w:name w:val="List Continue"/&gt;&lt;w:basedOn w:val="Standaard"/&gt;&lt;w:uiPriority w:val="99"/&gt;&lt;w:semiHidden/&gt;&lt;w:unhideWhenUsed/&gt;&lt;w:rsid w:val="00A92C80"/&gt;&lt;w:pPr&gt;&lt;w:spacing w:after="120"/&gt;&lt;w:ind w:left="360"/&gt;&lt;w:contextualSpacing/&gt;&lt;/w:pPr&gt;&lt;/w:style&gt;&lt;w:style w:type="paragraph" w:styleId="Lijstvoortzetting2"&gt;&lt;w:name w:val="List Continue 2"/&gt;&lt;w:basedOn w:val="Standaard"/&gt;&lt;w:uiPriority w:val="99"/&gt;&lt;w:semiHidden/&gt;&lt;w:unhideWhenUsed/&gt;&lt;w:rsid w:val="00A92C80"/&gt;&lt;w:pPr&gt;&lt;w:spacing w:after="120"/&gt;&lt;w:ind w:left="720"/&gt;&lt;w:contextualSpacing/&gt;&lt;/w:pPr&gt;&lt;/w:style&gt;&lt;w:style w:type="paragraph" w:styleId="Lijstvoortzetting3"&gt;&lt;w:name w:val="List Continue 3"/&gt;&lt;w:basedOn w:val="Standaard"/&gt;&lt;w:uiPriority w:val="99"/&gt;&lt;w:semiHidden/&gt;&lt;w:unhideWhenUsed/&gt;&lt;w:rsid w:val="00A92C80"/&gt;&lt;w:pPr&gt;&lt;w:spacing w:after="120"/&gt;&lt;w:ind w:left="1080"/&gt;&lt;w:contextualSpacing/&gt;&lt;/w:pPr&gt;&lt;/w:style&gt;&lt;w:style w:type="paragraph" w:styleId="Lijstvoortzetting4"&gt;&lt;w:name w:val="List Continue 4"/&gt;&lt;w:basedOn w:val="Standaard"/&gt;&lt;w:uiPriority w:val="99"/&gt;&lt;w:semiHidden/&gt;&lt;w:unhideWhenUsed/&gt;&lt;w:rsid w:val="00A92C80"/&gt;&lt;w:pPr&gt;&lt;w:spacing w:after="120"/&gt;&lt;w:ind w:left="1440"/&gt;&lt;w:contextualSpacing/&gt;&lt;/w:pPr&gt;&lt;/w:style&gt;&lt;w:style w:type="paragraph" w:styleId="Lijstvoortzetting5"&gt;&lt;w:name w:val="List Continue 5"/&gt;&lt;w:basedOn w:val="Standaard"/&gt;&lt;w:uiPriority w:val="99"/&gt;&lt;w:semiHidden/&gt;&lt;w:unhideWhenUsed/&gt;&lt;w:rsid w:val="00A92C80"/&gt;&lt;w:pPr&gt;&lt;w:spacing w:after="120"/&gt;&lt;w:ind w:left="1800"/&gt;&lt;w:contextualSpacing/&gt;&lt;/w:pPr&gt;&lt;/w:style&gt;&lt;w:style w:type="paragraph" w:styleId="Lijstnummering2"&gt;&lt;w:name w:val="List Number 2"/&gt;&lt;w:basedOn w:val="Standaard"/&gt;&lt;w:uiPriority w:val="99"/&gt;&lt;w:semiHidden/&gt;&lt;w:unhideWhenUsed/&gt;&lt;w:rsid w:val="00A92C80"/&gt;&lt;w:pPr&gt;&lt;w:numPr&gt;&lt;w:numId w:val="10"/&gt;&lt;/w:numPr&gt;&lt;w:contextualSpacing/&gt;&lt;/w:pPr&gt;&lt;/w:style&gt;&lt;w:style w:type="paragraph" w:styleId="Lijstnummering3"&gt;&lt;w:name w:val="List Number 3"/&gt;&lt;w:basedOn w:val="Standaard"/&gt;&lt;w:uiPriority w:val="99"/&gt;&lt;w:semiHidden/&gt;&lt;w:unhideWhenUsed/&gt;&lt;w:rsid w:val="00A92C80"/&gt;&lt;w:pPr&gt;&lt;w:numPr&gt;&lt;w:numId w:val="11"/&gt;&lt;/w:numPr&gt;&lt;w:contextualSpacing/&gt;&lt;/w:pPr&gt;&lt;/w:style&gt;&lt;w:style w:type="paragraph" w:styleId="Lijstnummering4"&gt;&lt;w:name w:val="List Number 4"/&gt;&lt;w:basedOn w:val="Standaard"/&gt;&lt;w:uiPriority w:val="99"/&gt;&lt;w:semiHidden/&gt;&lt;w:unhideWhenUsed/&gt;&lt;w:rsid w:val="00A92C80"/&gt;&lt;w:pPr&gt;&lt;w:numPr&gt;&lt;w:numId w:val="12"/&gt;&lt;/w:numPr&gt;&lt;w:contextualSpacing/&gt;&lt;/w:pPr&gt;&lt;/w:style&gt;&lt;w:style w:type="paragraph" w:styleId="Lijstnummering5"&gt;&lt;w:name w:val="List Number 5"/&gt;&lt;w:basedOn w:val="Standaard"/&gt;&lt;w:uiPriority w:val="99"/&gt;&lt;w:semiHidden/&gt;&lt;w:unhideWhenUsed/&gt;&lt;w:rsid w:val="00A92C80"/&gt;&lt;w:pPr&gt;&lt;w:numPr&gt;&lt;w:numId w:val="13"/&gt;&lt;/w:numPr&gt;&lt;w:contextualSpacing/&gt;&lt;/w:pPr&gt;&lt;/w:style&gt;&lt;w:style w:type="paragraph" w:styleId="Lijstalinea"&gt;&lt;w:name w:val="List Paragraph"/&gt;&lt;w:basedOn w:val="Standaard"/&gt;&lt;w:uiPriority w:val="34"/&gt;&lt;w:semiHidden/&gt;&lt;w:unhideWhenUsed/&gt;&lt;w:qFormat/&gt;&lt;w:rsid w:val="00A92C80"/&gt;&lt;w:pPr&gt;&lt;w:ind w:left="720"/&gt;&lt;w:contextualSpacing/&gt;&lt;/w:pPr&gt;&lt;/w:style&gt;&lt;w:style w:type="table" w:styleId="Lijsttabel1licht"&gt;&lt;w:name w:val="List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w:val="single"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w:styleId="Lijsttabel1licht-Accent1"&gt;&lt;w:name w:val="List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w:val="single"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w:styleId="Lijsttabel1licht-Accent2"&gt;&lt;w:name w:val="List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w:val="single"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w:styleId="Lijsttabel1licht-Accent3"&gt;&lt;w:name w:val="List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w:val="single"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w:styleId="Lijsttabel1licht-Accent4"&gt;&lt;w:name w:val="List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w:val="single"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w:styleId="Lijsttabel1licht-Accent5"&gt;&lt;w:name w:val="List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w:val="single"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w:styleId="Lijsttabel1licht-Accent6"&gt;&lt;w:name w:val="List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w:val="single"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w:styleId="Lijsttabel2"&gt;&lt;w:name w:val="List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w:themeTint="99"/&gt;&lt;w:bottom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w:styleId="Lijsttabel2-Accent1"&gt;&lt;w:name w:val="List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w:themeTint="99"/&gt;&lt;w:bottom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w:styleId="Lijsttabel2-Accent2"&gt;&lt;w:name w:val="List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w:themeTint="99"/&gt;&lt;w:bottom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w:styleId="Lijsttabel2-Accent3"&gt;&lt;w:name w:val="List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w:themeTint="99"/&gt;&lt;w:bottom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w:styleId="Lijsttabel2-Accent4"&gt;&lt;w:name w:val="List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w:themeTint="99"/&gt;&lt;w:bottom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w:styleId="Lijsttabel2-Accent5"&gt;&lt;w:name w:val="List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w:themeTint="99"/&gt;&lt;w:bottom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w:styleId="Lijsttabel2-Accent6"&gt;&lt;w:name w:val="List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w:themeTint="99"/&gt;&lt;w:bottom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w:styleId="Lijsttabel3"&gt;&lt;w:name w:val="List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w:themeColor="text1"/&gt;&lt;/w:tblBorders&gt;&lt;/w:tblPr&gt;&lt;w:tblStylePr w:type="firstRow"&gt;&lt;w:rPr&gt;&lt;w:b/&gt;&lt;w:bCs/&gt;&lt;w:color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w:color="000000" w:themeColor="text1"/&gt;&lt;w:right w:val="single" w:sz="4" w:space="0" w:color="000000" w:themeColor="text1"/&gt;&lt;/w:tcBorders&gt;&lt;/w:tcPr&gt;&lt;/w:tblStylePr&gt;&lt;w:tblStylePr w:type="band1Horz"&gt;&lt;w:tblPr/&gt;&lt;w:tcPr&gt;&lt;w:tcBorders&gt;&lt;w:top w:val="single" w:sz="4" w:space="0" w:color="000000" w:themeColor="text1"/&gt;&lt;w:bottom w:val="single" w:sz="4" w:space="0" w:color="000000" w:themeColor="text1"/&gt;&lt;w:insideH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w:color="000000" w:themeColor="text1"/&gt;&lt;w:left w:val="nil"/&gt;&lt;/w:tcBorders&gt;&lt;/w:tcPr&gt;&lt;/w:tblStylePr&gt;&lt;w:tblStylePr w:type="swCell"&gt;&lt;w:tblPr/&gt;&lt;w:tcPr&gt;&lt;w:tcBorders&gt;&lt;w:top w:val="double" w:sz="4" w:space="0" w:color="000000" w:themeColor="text1"/&gt;&lt;w:right w:val="nil"/&gt;&lt;/w:tcBorders&gt;&lt;/w:tcPr&gt;&lt;/w:tblStylePr&gt;&lt;/w:style&gt;&lt;w:style w:type="table" w:styleId="Lijsttabel3-Accent1"&gt;&lt;w:name w:val="List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w:themeColor="accent1"/&gt;&lt;/w:tblBorders&gt;&lt;/w:tblPr&gt;&lt;w:tblStylePr w:type="firstRow"&gt;&lt;w:rPr&gt;&lt;w:b/&gt;&lt;w:bCs/&gt;&lt;w:color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w:color="74CBC8" w:themeColor="accent1"/&gt;&lt;w:right w:val="single" w:sz="4" w:space="0" w:color="74CBC8" w:themeColor="accent1"/&gt;&lt;/w:tcBorders&gt;&lt;/w:tcPr&gt;&lt;/w:tblStylePr&gt;&lt;w:tblStylePr w:type="band1Horz"&gt;&lt;w:tblPr/&gt;&lt;w:tcPr&gt;&lt;w:tcBorders&gt;&lt;w:top w:val="single" w:sz="4" w:space="0" w:color="74CBC8" w:themeColor="accent1"/&gt;&lt;w:bottom w:val="single" w:sz="4" w:space="0" w:color="74CBC8" w:themeColor="accent1"/&gt;&lt;w:insideH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w:color="74CBC8" w:themeColor="accent1"/&gt;&lt;w:left w:val="nil"/&gt;&lt;/w:tcBorders&gt;&lt;/w:tcPr&gt;&lt;/w:tblStylePr&gt;&lt;w:tblStylePr w:type="swCell"&gt;&lt;w:tblPr/&gt;&lt;w:tcPr&gt;&lt;w:tcBorders&gt;&lt;w:top w:val="double" w:sz="4" w:space="0" w:color="74CBC8" w:themeColor="accent1"/&gt;&lt;w:right w:val="nil"/&gt;&lt;/w:tcBorders&gt;&lt;/w:tcPr&gt;&lt;/w:tblStylePr&gt;&lt;/w:style&gt;&lt;w:style w:type="table" w:styleId="Lijsttabel3-Accent2"&gt;&lt;w:name w:val="List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w:themeColor="accent2"/&gt;&lt;/w:tblBorders&gt;&lt;/w:tblPr&gt;&lt;w:tblStylePr w:type="firstRow"&gt;&lt;w:rPr&gt;&lt;w:b/&gt;&lt;w:bCs/&gt;&lt;w:color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w:color="EDC765" w:themeColor="accent2"/&gt;&lt;w:right w:val="single" w:sz="4" w:space="0" w:color="EDC765" w:themeColor="accent2"/&gt;&lt;/w:tcBorders&gt;&lt;/w:tcPr&gt;&lt;/w:tblStylePr&gt;&lt;w:tblStylePr w:type="band1Horz"&gt;&lt;w:tblPr/&gt;&lt;w:tcPr&gt;&lt;w:tcBorders&gt;&lt;w:top w:val="single" w:sz="4" w:space="0" w:color="EDC765" w:themeColor="accent2"/&gt;&lt;w:bottom w:val="single" w:sz="4" w:space="0" w:color="EDC765" w:themeColor="accent2"/&gt;&lt;w:insideH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w:color="EDC765" w:themeColor="accent2"/&gt;&lt;w:left w:val="nil"/&gt;&lt;/w:tcBorders&gt;&lt;/w:tcPr&gt;&lt;/w:tblStylePr&gt;&lt;w:tblStylePr w:type="swCell"&gt;&lt;w:tblPr/&gt;&lt;w:tcPr&gt;&lt;w:tcBorders&gt;&lt;w:top w:val="double" w:sz="4" w:space="0" w:color="EDC765" w:themeColor="accent2"/&gt;&lt;w:right w:val="nil"/&gt;&lt;/w:tcBorders&gt;&lt;/w:tcPr&gt;&lt;/w:tblStylePr&gt;&lt;/w:style&gt;&lt;w:style w:type="table" w:styleId="Lijsttabel3-Accent3"&gt;&lt;w:name w:val="List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w:themeColor="accent3"/&gt;&lt;/w:tblBorders&gt;&lt;/w:tblPr&gt;&lt;w:tblStylePr w:type="firstRow"&gt;&lt;w:rPr&gt;&lt;w:b/&gt;&lt;w:bCs/&gt;&lt;w:color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w:color="8AC867" w:themeColor="accent3"/&gt;&lt;w:right w:val="single" w:sz="4" w:space="0" w:color="8AC867" w:themeColor="accent3"/&gt;&lt;/w:tcBorders&gt;&lt;/w:tcPr&gt;&lt;/w:tblStylePr&gt;&lt;w:tblStylePr w:type="band1Horz"&gt;&lt;w:tblPr/&gt;&lt;w:tcPr&gt;&lt;w:tcBorders&gt;&lt;w:top w:val="single" w:sz="4" w:space="0" w:color="8AC867" w:themeColor="accent3"/&gt;&lt;w:bottom w:val="single" w:sz="4" w:space="0" w:color="8AC867" w:themeColor="accent3"/&gt;&lt;w:insideH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w:color="8AC867" w:themeColor="accent3"/&gt;&lt;w:left w:val="nil"/&gt;&lt;/w:tcBorders&gt;&lt;/w:tcPr&gt;&lt;/w:tblStylePr&gt;&lt;w:tblStylePr w:type="swCell"&gt;&lt;w:tblPr/&gt;&lt;w:tcPr&gt;&lt;w:tcBorders&gt;&lt;w:top w:val="double" w:sz="4" w:space="0" w:color="8AC867" w:themeColor="accent3"/&gt;&lt;w:right w:val="nil"/&gt;&lt;/w:tcBorders&gt;&lt;/w:tcPr&gt;&lt;/w:tblStylePr&gt;&lt;/w:style&gt;&lt;w:style w:type="table" w:styleId="Lijsttabel3-Accent4"&gt;&lt;w:name w:val="List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w:themeColor="accent4"/&gt;&lt;/w:tblBorders&gt;&lt;/w:tblPr&gt;&lt;w:tblStylePr w:type="firstRow"&gt;&lt;w:rPr&gt;&lt;w:b/&gt;&lt;w:bCs/&gt;&lt;w:color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w:color="F0924C" w:themeColor="accent4"/&gt;&lt;w:right w:val="single" w:sz="4" w:space="0" w:color="F0924C" w:themeColor="accent4"/&gt;&lt;/w:tcBorders&gt;&lt;/w:tcPr&gt;&lt;/w:tblStylePr&gt;&lt;w:tblStylePr w:type="band1Horz"&gt;&lt;w:tblPr/&gt;&lt;w:tcPr&gt;&lt;w:tcBorders&gt;&lt;w:top w:val="single" w:sz="4" w:space="0" w:color="F0924C" w:themeColor="accent4"/&gt;&lt;w:bottom w:val="single" w:sz="4" w:space="0" w:color="F0924C" w:themeColor="accent4"/&gt;&lt;w:insideH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w:color="F0924C" w:themeColor="accent4"/&gt;&lt;w:left w:val="nil"/&gt;&lt;/w:tcBorders&gt;&lt;/w:tcPr&gt;&lt;/w:tblStylePr&gt;&lt;w:tblStylePr w:type="swCell"&gt;&lt;w:tblPr/&gt;&lt;w:tcPr&gt;&lt;w:tcBorders&gt;&lt;w:top w:val="double" w:sz="4" w:space="0" w:color="F0924C" w:themeColor="accent4"/&gt;&lt;w:right w:val="nil"/&gt;&lt;/w:tcBorders&gt;&lt;/w:tcPr&gt;&lt;/w:tblStylePr&gt;&lt;/w:style&gt;&lt;w:style w:type="table" w:styleId="Lijsttabel3-Accent5"&gt;&lt;w:name w:val="List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w:themeColor="accent5"/&gt;&lt;/w:tblBorders&gt;&lt;/w:tblPr&gt;&lt;w:tblStylePr w:type="firstRow"&gt;&lt;w:rPr&gt;&lt;w:b/&gt;&lt;w:bCs/&gt;&lt;w:color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w:color="907CB3" w:themeColor="accent5"/&gt;&lt;w:right w:val="single" w:sz="4" w:space="0" w:color="907CB3" w:themeColor="accent5"/&gt;&lt;/w:tcBorders&gt;&lt;/w:tcPr&gt;&lt;/w:tblStylePr&gt;&lt;w:tblStylePr w:type="band1Horz"&gt;&lt;w:tblPr/&gt;&lt;w:tcPr&gt;&lt;w:tcBorders&gt;&lt;w:top w:val="single" w:sz="4" w:space="0" w:color="907CB3" w:themeColor="accent5"/&gt;&lt;w:bottom w:val="single" w:sz="4" w:space="0" w:color="907CB3" w:themeColor="accent5"/&gt;&lt;w:insideH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w:color="907CB3" w:themeColor="accent5"/&gt;&lt;w:left w:val="nil"/&gt;&lt;/w:tcBorders&gt;&lt;/w:tcPr&gt;&lt;/w:tblStylePr&gt;&lt;w:tblStylePr w:type="swCell"&gt;&lt;w:tblPr/&gt;&lt;w:tcPr&gt;&lt;w:tcBorders&gt;&lt;w:top w:val="double" w:sz="4" w:space="0" w:color="907CB3" w:themeColor="accent5"/&gt;&lt;w:right w:val="nil"/&gt;&lt;/w:tcBorders&gt;&lt;/w:tcPr&gt;&lt;/w:tblStylePr&gt;&lt;/w:style&gt;&lt;w:style w:type="table" w:styleId="Lijsttabel3-Accent6"&gt;&lt;w:name w:val="List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w:themeColor="accent6"/&gt;&lt;/w:tblBorders&gt;&lt;/w:tblPr&gt;&lt;w:tblStylePr w:type="firstRow"&gt;&lt;w:rPr&gt;&lt;w:b/&gt;&lt;w:bCs/&gt;&lt;w:color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w:color="E87C8D" w:themeColor="accent6"/&gt;&lt;w:right w:val="single" w:sz="4" w:space="0" w:color="E87C8D" w:themeColor="accent6"/&gt;&lt;/w:tcBorders&gt;&lt;/w:tcPr&gt;&lt;/w:tblStylePr&gt;&lt;w:tblStylePr w:type="band1Horz"&gt;&lt;w:tblPr/&gt;&lt;w:tcPr&gt;&lt;w:tcBorders&gt;&lt;w:top w:val="single" w:sz="4" w:space="0" w:color="E87C8D" w:themeColor="accent6"/&gt;&lt;w:bottom w:val="single" w:sz="4" w:space="0" w:color="E87C8D" w:themeColor="accent6"/&gt;&lt;w:insideH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w:color="E87C8D" w:themeColor="accent6"/&gt;&lt;w:left w:val="nil"/&gt;&lt;/w:tcBorders&gt;&lt;/w:tcPr&gt;&lt;/w:tblStylePr&gt;&lt;w:tblStylePr w:type="swCell"&gt;&lt;w:tblPr/&gt;&lt;w:tcPr&gt;&lt;w:tcBorders&gt;&lt;w:top w:val="double" w:sz="4" w:space="0" w:color="E87C8D" w:themeColor="accent6"/&gt;&lt;w:right w:val="nil"/&gt;&lt;/w:tcBorders&gt;&lt;/w:tcPr&gt;&lt;/w:tblStylePr&gt;&lt;/w:style&gt;&lt;w:style w:type="table" w:styleId="Lijsttabel4"&gt;&lt;w:name w:val="List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w:styleId="Lijsttabel4-Accent1"&gt;&lt;w:name w:val="List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w:styleId="Lijsttabel4-Accent2"&gt;&lt;w:name w:val="List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w:styleId="Lijsttabel4-Accent3"&gt;&lt;w:name w:val="List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w:styleId="Lijsttabel4-Accent4"&gt;&lt;w:name w:val="List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w:styleId="Lijsttabel4-Accent5"&gt;&lt;w:name w:val="List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w:styleId="Lijsttabel4-Accent6"&gt;&lt;w:name w:val="List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w:styleId="Lijsttabel5donker"&gt;&lt;w:name w:val="List Table 5 Dark"/&gt;&lt;w:basedOn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w:color="000000" w:themeColor="text1"/&gt;&lt;w:left w:val="single" w:sz="24" w:space="0" w:color="000000" w:themeColor="text1"/&gt;&lt;w:bottom w:val="single" w:sz="24" w:space="0" w:color="000000" w:themeColor="text1"/&gt;&lt;w:right w:val="single" w:sz="24" w:space="0" w:color="000000" w:themeColor="text1"/&gt;&lt;/w:tblBorders&gt;&lt;/w:tblPr&gt;&lt;w:tcPr&gt;&lt;w:shd w:val="clear" w:color="auto" w:fill="000000" w:themeFill="text1"/&gt;&lt;/w:tcPr&gt;&lt;w:tblStylePr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w:styleId="Lijsttabel5donker-Accent1"&gt;&lt;w:name w:val="List Table 5 Dark Accent 1"/&gt;&lt;w:basedOn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w:color="74CBC8" w:themeColor="accent1"/&gt;&lt;w:left w:val="single" w:sz="24" w:space="0" w:color="74CBC8" w:themeColor="accent1"/&gt;&lt;w:bottom w:val="single" w:sz="24" w:space="0" w:color="74CBC8" w:themeColor="accent1"/&gt;&lt;w:right w:val="single" w:sz="24" w:space="0" w:color="74CBC8" w:themeColor="accent1"/&gt;&lt;/w:tblBorders&gt;&lt;/w:tblPr&gt;&lt;w:tcPr&gt;&lt;w:shd w:val="clear" w:color="auto" w:fill="74CBC8" w:themeFill="accent1"/&gt;&lt;/w:tcPr&gt;&lt;w:tblStylePr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w:styleId="Lijsttabel5donker-Accent2"&gt;&lt;w:name w:val="List Table 5 Dark Accent 2"/&gt;&lt;w:basedOn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w:color="EDC765" w:themeColor="accent2"/&gt;&lt;w:left w:val="single" w:sz="24" w:space="0" w:color="EDC765" w:themeColor="accent2"/&gt;&lt;w:bottom w:val="single" w:sz="24" w:space="0" w:color="EDC765" w:themeColor="accent2"/&gt;&lt;w:right w:val="single" w:sz="24" w:space="0" w:color="EDC765" w:themeColor="accent2"/&gt;&lt;/w:tblBorders&gt;&lt;/w:tblPr&gt;&lt;w:tcPr&gt;&lt;w:shd w:val="clear" w:color="auto" w:fill="EDC765" w:themeFill="accent2"/&gt;&lt;/w:tcPr&gt;&lt;w:tblStylePr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w:styleId="Lijsttabel5donker-Accent3"&gt;&lt;w:name w:val="List Table 5 Dark Accent 3"/&gt;&lt;w:basedOn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w:color="8AC867" w:themeColor="accent3"/&gt;&lt;w:left w:val="single" w:sz="24" w:space="0" w:color="8AC867" w:themeColor="accent3"/&gt;&lt;w:bottom w:val="single" w:sz="24" w:space="0" w:color="8AC867" w:themeColor="accent3"/&gt;&lt;w:right w:val="single" w:sz="24" w:space="0" w:color="8AC867" w:themeColor="accent3"/&gt;&lt;/w:tblBorders&gt;&lt;/w:tblPr&gt;&lt;w:tcPr&gt;&lt;w:shd w:val="clear" w:color="auto" w:fill="8AC867" w:themeFill="accent3"/&gt;&lt;/w:tcPr&gt;&lt;w:tblStylePr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w:styleId="Lijsttabel5donker-Accent4"&gt;&lt;w:name w:val="List Table 5 Dark Accent 4"/&gt;&lt;w:basedOn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w:color="F0924C" w:themeColor="accent4"/&gt;&lt;w:left w:val="single" w:sz="24" w:space="0" w:color="F0924C" w:themeColor="accent4"/&gt;&lt;w:bottom w:val="single" w:sz="24" w:space="0" w:color="F0924C" w:themeColor="accent4"/&gt;&lt;w:right w:val="single" w:sz="24" w:space="0" w:color="F0924C" w:themeColor="accent4"/&gt;&lt;/w:tblBorders&gt;&lt;/w:tblPr&gt;&lt;w:tcPr&gt;&lt;w:shd w:val="clear" w:color="auto" w:fill="F0924C" w:themeFill="accent4"/&gt;&lt;/w:tcPr&gt;&lt;w:tblStylePr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w:styleId="Lijsttabel5donker-Accent5"&gt;&lt;w:name w:val="List Table 5 Dark Accent 5"/&gt;&lt;w:basedOn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w:color="907CB3" w:themeColor="accent5"/&gt;&lt;w:left w:val="single" w:sz="24" w:space="0" w:color="907CB3" w:themeColor="accent5"/&gt;&lt;w:bottom w:val="single" w:sz="24" w:space="0" w:color="907CB3" w:themeColor="accent5"/&gt;&lt;w:right w:val="single" w:sz="24" w:space="0" w:color="907CB3" w:themeColor="accent5"/&gt;&lt;/w:tblBorders&gt;&lt;/w:tblPr&gt;&lt;w:tcPr&gt;&lt;w:shd w:val="clear" w:color="auto" w:fill="907CB3" w:themeFill="accent5"/&gt;&lt;/w:tcPr&gt;&lt;w:tblStylePr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w:styleId="Lijsttabel5donker-Accent6"&gt;&lt;w:name w:val="List Table 5 Dark Accent 6"/&gt;&lt;w:basedOn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w:color="E87C8D" w:themeColor="accent6"/&gt;&lt;w:left w:val="single" w:sz="24" w:space="0" w:color="E87C8D" w:themeColor="accent6"/&gt;&lt;w:bottom w:val="single" w:sz="24" w:space="0" w:color="E87C8D" w:themeColor="accent6"/&gt;&lt;w:right w:val="single" w:sz="24" w:space="0" w:color="E87C8D" w:themeColor="accent6"/&gt;&lt;/w:tblBorders&gt;&lt;/w:tblPr&gt;&lt;w:tcPr&gt;&lt;w:shd w:val="clear" w:color="auto" w:fill="E87C8D" w:themeFill="accent6"/&gt;&lt;/w:tcPr&gt;&lt;w:tblStylePr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w:styleId="Lijsttabel6kleurrijk"&gt;&lt;w:name w:val="List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w:color="000000" w:themeColor="text1"/&gt;&lt;w:bottom w:val="single" w:sz="4" w:space="0" w:color="000000" w:themeColor="text1"/&gt;&lt;/w:tblBorders&gt;&lt;/w:tblPr&gt;&lt;w:tblStylePr w:type="firstRow"&gt;&lt;w:rPr&gt;&lt;w:b/&gt;&lt;w:bCs/&gt;&lt;/w:rPr&gt;&lt;w:tblPr/&gt;&lt;w:tcPr&gt;&lt;w:tcBorders&gt;&lt;w:bottom w:val="single" w:sz="4" w:space="0" w:color="000000" w:themeColor="text1"/&gt;&lt;/w:tcBorders&gt;&lt;/w:tcPr&gt;&lt;/w:tblStylePr&gt;&lt;w:tblStylePr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w:styleId="Lijsttabel6kleurrijk-Accent1"&gt;&lt;w:name w:val="List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w:color="74CBC8" w:themeColor="accent1"/&gt;&lt;w:bottom w:val="single" w:sz="4" w:space="0" w:color="74CBC8" w:themeColor="accent1"/&gt;&lt;/w:tblBorders&gt;&lt;/w:tblPr&gt;&lt;w:tblStylePr w:type="firstRow"&gt;&lt;w:rPr&gt;&lt;w:b/&gt;&lt;w:bCs/&gt;&lt;/w:rPr&gt;&lt;w:tblPr/&gt;&lt;w:tcPr&gt;&lt;w:tcBorders&gt;&lt;w:bottom w:val="single" w:sz="4" w:space="0" w:color="74CBC8" w:themeColor="accent1"/&gt;&lt;/w:tcBorders&gt;&lt;/w:tcPr&gt;&lt;/w:tblStylePr&gt;&lt;w:tblStylePr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w:styleId="Lijsttabel6kleurrijk-Accent2"&gt;&lt;w:name w:val="List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w:color="EDC765" w:themeColor="accent2"/&gt;&lt;w:bottom w:val="single" w:sz="4" w:space="0" w:color="EDC765" w:themeColor="accent2"/&gt;&lt;/w:tblBorders&gt;&lt;/w:tblPr&gt;&lt;w:tblStylePr w:type="firstRow"&gt;&lt;w:rPr&gt;&lt;w:b/&gt;&lt;w:bCs/&gt;&lt;/w:rPr&gt;&lt;w:tblPr/&gt;&lt;w:tcPr&gt;&lt;w:tcBorders&gt;&lt;w:bottom w:val="single" w:sz="4" w:space="0" w:color="EDC765" w:themeColor="accent2"/&gt;&lt;/w:tcBorders&gt;&lt;/w:tcPr&gt;&lt;/w:tblStylePr&gt;&lt;w:tblStylePr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w:styleId="Lijsttabel6kleurrijk-Accent3"&gt;&lt;w:name w:val="List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w:color="8AC867" w:themeColor="accent3"/&gt;&lt;w:bottom w:val="single" w:sz="4" w:space="0" w:color="8AC867" w:themeColor="accent3"/&gt;&lt;/w:tblBorders&gt;&lt;/w:tblPr&gt;&lt;w:tblStylePr w:type="firstRow"&gt;&lt;w:rPr&gt;&lt;w:b/&gt;&lt;w:bCs/&gt;&lt;/w:rPr&gt;&lt;w:tblPr/&gt;&lt;w:tcPr&gt;&lt;w:tcBorders&gt;&lt;w:bottom w:val="single" w:sz="4" w:space="0" w:color="8AC867" w:themeColor="accent3"/&gt;&lt;/w:tcBorders&gt;&lt;/w:tcPr&gt;&lt;/w:tblStylePr&gt;&lt;w:tblStylePr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w:styleId="Lijsttabel6kleurrijk-Accent4"&gt;&lt;w:name w:val="List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w:color="F0924C" w:themeColor="accent4"/&gt;&lt;w:bottom w:val="single" w:sz="4" w:space="0" w:color="F0924C" w:themeColor="accent4"/&gt;&lt;/w:tblBorders&gt;&lt;/w:tblPr&gt;&lt;w:tblStylePr w:type="firstRow"&gt;&lt;w:rPr&gt;&lt;w:b/&gt;&lt;w:bCs/&gt;&lt;/w:rPr&gt;&lt;w:tblPr/&gt;&lt;w:tcPr&gt;&lt;w:tcBorders&gt;&lt;w:bottom w:val="single" w:sz="4" w:space="0" w:color="F0924C" w:themeColor="accent4"/&gt;&lt;/w:tcBorders&gt;&lt;/w:tcPr&gt;&lt;/w:tblStylePr&gt;&lt;w:tblStylePr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w:styleId="Lijsttabel6kleurrijk-Accent5"&gt;&lt;w:name w:val="List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w:color="907CB3" w:themeColor="accent5"/&gt;&lt;w:bottom w:val="single" w:sz="4" w:space="0" w:color="907CB3" w:themeColor="accent5"/&gt;&lt;/w:tblBorders&gt;&lt;/w:tblPr&gt;&lt;w:tblStylePr w:type="firstRow"&gt;&lt;w:rPr&gt;&lt;w:b/&gt;&lt;w:bCs/&gt;&lt;/w:rPr&gt;&lt;w:tblPr/&gt;&lt;w:tcPr&gt;&lt;w:tcBorders&gt;&lt;w:bottom w:val="single" w:sz="4" w:space="0" w:color="907CB3" w:themeColor="accent5"/&gt;&lt;/w:tcBorders&gt;&lt;/w:tcPr&gt;&lt;/w:tblStylePr&gt;&lt;w:tblStylePr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w:styleId="Lijsttabel6kleurrijk-Accent6"&gt;&lt;w:name w:val="List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w:color="E87C8D" w:themeColor="accent6"/&gt;&lt;w:bottom w:val="single" w:sz="4" w:space="0" w:color="E87C8D" w:themeColor="accent6"/&gt;&lt;/w:tblBorders&gt;&lt;/w:tblPr&gt;&lt;w:tblStylePr w:type="firstRow"&gt;&lt;w:rPr&gt;&lt;w:b/&gt;&lt;w:bCs/&gt;&lt;/w:rPr&gt;&lt;w:tblPr/&gt;&lt;w:tcPr&gt;&lt;w:tcBorders&gt;&lt;w:bottom w:val="single" w:sz="4" w:space="0" w:color="E87C8D" w:themeColor="accent6"/&gt;&lt;/w:tcBorders&gt;&lt;/w:tcPr&gt;&lt;/w:tblStylePr&gt;&lt;w:tblStylePr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w:styleId="Lijsttabel7kleurrijk"&gt;&lt;w:name w:val="List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w:color="000000" w:themeColor="text1"/&gt;&lt;/w:tcBorders&gt;&lt;w:shd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w:color="000000" w:themeColor="text1"/&gt;&lt;/w:tcBorders&gt;&lt;w:shd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w:color="000000" w:themeColor="text1"/&gt;&lt;/w:tcBorders&gt;&lt;w:shd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w:color="000000" w:themeColor="text1"/&gt;&lt;/w:tcBorders&gt;&lt;w:shd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w:styleId="Lijsttabel7kleurrijk-Accent1"&gt;&lt;w:name w:val="List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w:color="74CBC8" w:themeColor="accent1"/&gt;&lt;/w:tcBorders&gt;&lt;w:shd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w:color="74CBC8" w:themeColor="accent1"/&gt;&lt;/w:tcBorders&gt;&lt;w:shd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w:color="74CBC8" w:themeColor="accent1"/&gt;&lt;/w:tcBorders&gt;&lt;w:shd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w:color="74CBC8" w:themeColor="accent1"/&gt;&lt;/w:tcBorders&gt;&lt;w:shd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w:styleId="Lijsttabel7kleurrijk-Accent2"&gt;&lt;w:name w:val="List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w:color="EDC765" w:themeColor="accent2"/&gt;&lt;/w:tcBorders&gt;&lt;w:shd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w:color="EDC765" w:themeColor="accent2"/&gt;&lt;/w:tcBorders&gt;&lt;w:shd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w:color="EDC765" w:themeColor="accent2"/&gt;&lt;/w:tcBorders&gt;&lt;w:shd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w:color="EDC765" w:themeColor="accent2"/&gt;&lt;/w:tcBorders&gt;&lt;w:shd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w:styleId="Lijsttabel7kleurrijk-Accent3"&gt;&lt;w:name w:val="List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w:color="8AC867" w:themeColor="accent3"/&gt;&lt;/w:tcBorders&gt;&lt;w:shd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w:color="8AC867" w:themeColor="accent3"/&gt;&lt;/w:tcBorders&gt;&lt;w:shd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w:color="8AC867" w:themeColor="accent3"/&gt;&lt;/w:tcBorders&gt;&lt;w:shd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w:color="8AC867" w:themeColor="accent3"/&gt;&lt;/w:tcBorders&gt;&lt;w:shd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w:styleId="Lijsttabel7kleurrijk-Accent4"&gt;&lt;w:name w:val="List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w:color="F0924C" w:themeColor="accent4"/&gt;&lt;/w:tcBorders&gt;&lt;w:shd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w:color="F0924C" w:themeColor="accent4"/&gt;&lt;/w:tcBorders&gt;&lt;w:shd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w:color="F0924C" w:themeColor="accent4"/&gt;&lt;/w:tcBorders&gt;&lt;w:shd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w:color="F0924C" w:themeColor="accent4"/&gt;&lt;/w:tcBorders&gt;&lt;w:shd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w:styleId="Lijsttabel7kleurrijk-Accent5"&gt;&lt;w:name w:val="List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w:color="907CB3" w:themeColor="accent5"/&gt;&lt;/w:tcBorders&gt;&lt;w:shd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w:color="907CB3" w:themeColor="accent5"/&gt;&lt;/w:tcBorders&gt;&lt;w:shd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w:color="907CB3" w:themeColor="accent5"/&gt;&lt;/w:tcBorders&gt;&lt;w:shd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w:color="907CB3" w:themeColor="accent5"/&gt;&lt;/w:tcBorders&gt;&lt;w:shd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w:styleId="Lijsttabel7kleurrijk-Accent6"&gt;&lt;w:name w:val="List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w:color="E87C8D" w:themeColor="accent6"/&gt;&lt;/w:tcBorders&gt;&lt;w:shd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w:color="E87C8D" w:themeColor="accent6"/&gt;&lt;/w:tcBorders&gt;&lt;w:shd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w:color="E87C8D" w:themeColor="accent6"/&gt;&lt;/w:tcBorders&gt;&lt;w:shd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w:color="E87C8D" w:themeColor="accent6"/&gt;&lt;/w:tcBorders&gt;&lt;w:shd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w:styleId="Macrotekst"&gt;&lt;w:name w:val="macro"/&gt;&lt;w:link w:val="MacrotekstChar"/&gt;&lt;w:uiPriority w:val="99"/&gt;&lt;w:semiHidden/&gt;&lt;w:unhideWhenUsed/&gt;&lt;w:rsid w:val="00A92C80"/&gt;&lt;w:pPr&gt;&lt;w:tabs&gt;&lt;w:tab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w:pos="4320"/&gt;&lt;/w:tabs&gt;&lt;w:spacing w:after="0"/&gt;&lt;/w:pPr&gt;&lt;w:rPr&gt;&lt;w:rFonts w:ascii="Consolas" w:hAnsi="Consolas"/&gt;&lt;w:szCs w:val="20"/&gt;&lt;/w:rPr&gt;&lt;/w:style&gt;&lt;w:style w:type="character" w:customStyle="1" w:styleId="MacrotekstChar"&gt;&lt;w:name w:val="Macrotekst Char"/&gt;&lt;w:basedOn w:val="Standaardalinea-lettertype"/&gt;&lt;w:link w:val="Macrotekst"/&gt;&lt;w:uiPriority w:val="99"/&gt;&lt;w:semiHidden/&gt;&lt;w:rsid w:val="00A92C80"/&gt;&lt;w:rPr&gt;&lt;w:rFonts w:ascii="Consolas" w:hAnsi="Consolas"/&gt;&lt;w:szCs w:val="20"/&gt;&lt;/w:rPr&gt;&lt;/w:style&gt;&lt;w:style w:type="table" w:styleId="Gemiddeldraster1"&gt;&lt;w:name w:val="Medium Grid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w:themeTint="BF"/&gt;&lt;w:insideV w:val="single" w:sz="8" w:space="0" w:color="404040" w:themeColor="text1" w:themeTint="BF"/&gt;&lt;/w:tblBorders&gt;&lt;/w:tblPr&gt;&lt;w:tcPr&gt;&lt;w:shd w:val="clear" w:color="auto" w:fill="C0C0C0" w:themeFill="text1"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w:color="404040" w:themeColor="text1"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w:styleId="Gemiddeldraster1-accent1"&gt;&lt;w:name w:val="Medium Grid 1 Accent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w:themeTint="BF"/&gt;&lt;w:insideV w:val="single" w:sz="8" w:space="0" w:color="96D8D5" w:themeColor="accent1" w:themeTint="BF"/&gt;&lt;/w:tblBorders&gt;&lt;/w:tblPr&gt;&lt;w:tcPr&gt;&lt;w:shd w:val="clear" w:color="auto" w:fill="DCF2F1" w:themeFill="accent1"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w:color="96D8D5" w:themeColor="accent1"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w:styleId="Gemiddeldraster1-accent2"&gt;&lt;w:name w:val="Medium Grid 1 Accent 2"/&gt;&lt;w:basedOn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w:themeTint="BF"/&gt;&lt;w:insideV w:val="single" w:sz="8" w:space="0" w:color="F1D48B" w:themeColor="accent2" w:themeTint="BF"/&gt;&lt;/w:tblBorders&gt;&lt;/w:tblPr&gt;&lt;w:tcPr&gt;&lt;w:shd w:val="clear" w:color="auto" w:fill="FAF1D8" w:themeFill="accent2"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w:color="F1D48B" w:themeColor="accent2"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w:styleId="Gemiddeldraster1-accent3"&gt;&lt;w:name w:val="Medium Grid 1 Accent 3"/&gt;&lt;w:basedOn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w:themeTint="BF"/&gt;&lt;w:insideV w:val="single" w:sz="8" w:space="0" w:color="A7D58C" w:themeColor="accent3" w:themeTint="BF"/&gt;&lt;/w:tblBorders&gt;&lt;/w:tblPr&gt;&lt;w:tcPr&gt;&lt;w:shd w:val="clear" w:color="auto" w:fill="E1F1D9" w:themeFill="accent3"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w:color="A7D58C" w:themeColor="accent3"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w:styleId="Gemiddeldraster1-accent4"&gt;&lt;w:name w:val="Medium Grid 1 Accent 4"/&gt;&lt;w:basedOn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w:themeTint="BF"/&gt;&lt;w:insideV w:val="single" w:sz="8" w:space="0" w:color="F3AC78" w:themeColor="accent4" w:themeTint="BF"/&gt;&lt;/w:tblBorders&gt;&lt;/w:tblPr&gt;&lt;w:tcPr&gt;&lt;w:shd w:val="clear" w:color="auto" w:fill="FBE3D2" w:themeFill="accent4"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w:color="F3AC78" w:themeColor="accent4"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w:styleId="Gemiddeldraster1-accent5"&gt;&lt;w:name w:val="Medium Grid 1 Accent 5"/&gt;&lt;w:basedOn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w:themeTint="BF"/&gt;&lt;w:insideV w:val="single" w:sz="8" w:space="0" w:color="AB9CC6" w:themeColor="accent5" w:themeTint="BF"/&gt;&lt;/w:tblBorders&gt;&lt;/w:tblPr&gt;&lt;w:tcPr&gt;&lt;w:shd w:val="clear" w:color="auto" w:fill="E3DEEC" w:themeFill="accent5"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w:color="AB9CC6" w:themeColor="accent5"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w:styleId="Gemiddeldraster1-accent6"&gt;&lt;w:name w:val="Medium Grid 1 Accent 6"/&gt;&lt;w:basedOn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w:themeTint="BF"/&gt;&lt;w:insideV w:val="single" w:sz="8" w:space="0" w:color="ED9CA9" w:themeColor="accent6" w:themeTint="BF"/&gt;&lt;/w:tblBorders&gt;&lt;/w:tblPr&gt;&lt;w:tcPr&gt;&lt;w:shd w:val="clear" w:color="auto" w:fill="F9DEE2" w:themeFill="accent6"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w:color="ED9CA9" w:themeColor="accent6"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w:styleId="Gemiddeldraster2"&gt;&lt;w:name w:val="Medium Grid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w:themeColor="text1"/&gt;&lt;/w:tblBorders&gt;&lt;/w:tblPr&gt;&lt;w:tcPr&gt;&lt;w:shd w:val="clear" w:color="auto" w:fill="C0C0C0" w:themeFill="text1" w:themeFillTint="3F"/&gt;&lt;/w:tcPr&gt;&lt;w:tblStylePr w:type="firstRow"&gt;&lt;w:rPr&gt;&lt;w:b/&gt;&lt;w:bCs/&gt;&lt;w:color w:val="000000" w:themeColor="text1"/&gt;&lt;/w:rPr&gt;&lt;w:tblPr/&gt;&lt;w:tcPr&gt;&lt;w:shd w:val="clear" w:color="auto" w:fill="E6E6E6" w:themeFill="text1"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w:fill="CCCCCC" w:themeFill="text1" w:themeFillTint="33"/&gt;&lt;/w:tcPr&gt;&lt;/w:tblStylePr&gt;&lt;w:tblStylePr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w:type="band1Horz"&gt;&lt;w:tblPr/&gt;&lt;w:tcPr&gt;&lt;w:tcBorders&gt;&lt;w:insideH w:val="single" w:sz="6" w:space="0" w:color="000000" w:themeColor="text1"/&gt;&lt;w:insideV w:val="single" w:sz="6" w:space="0" w:color="000000" w:themeColor="text1"/&gt;&lt;/w:tcBorders&gt;&lt;w:shd w:val="clear" w:color="auto" w:fill="808080" w:themeFill="text1"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w:styleId="Gemiddeldraster2-accent1"&gt;&lt;w:name w:val="Medium Grid 2 Accent 1"/&gt;&lt;w:basedOn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w:themeColor="accent1"/&gt;&lt;/w:tblBorders&gt;&lt;/w:tblPr&gt;&lt;w:tcPr&gt;&lt;w:shd w:val="clear" w:color="auto" w:fill="DCF2F1" w:themeFill="accent1" w:themeFillTint="3F"/&gt;&lt;/w:tcPr&gt;&lt;w:tblStylePr w:type="firstRow"&gt;&lt;w:rPr&gt;&lt;w:b/&gt;&lt;w:bCs/&gt;&lt;w:color w:val="000000" w:themeColor="text1"/&gt;&lt;/w:rPr&gt;&lt;w:tblPr/&gt;&lt;w:tcPr&gt;&lt;w:shd w:val="clear" w:color="auto" w:fill="F1F9F9" w:themeFill="accent1"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w:fill="E3F4F4" w:themeFill="accent1" w:themeFillTint="33"/&gt;&lt;/w:tcPr&gt;&lt;/w:tblStylePr&gt;&lt;w:tblStylePr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w:type="band1Horz"&gt;&lt;w:tblPr/&gt;&lt;w:tcPr&gt;&lt;w:tcBorders&gt;&lt;w:insideH w:val="single" w:sz="6" w:space="0" w:color="74CBC8" w:themeColor="accent1"/&gt;&lt;w:insideV w:val="single" w:sz="6" w:space="0" w:color="74CBC8" w:themeColor="accent1"/&gt;&lt;/w:tcBorders&gt;&lt;w:shd w:val="clear" w:color="auto" w:fill="B9E5E3" w:themeFill="accent1"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w:styleId="Gemiddeldraster2-accent2"&gt;&lt;w:name w:val="Medium Grid 2 Accent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w:themeColor="accent2"/&gt;&lt;/w:tblBorders&gt;&lt;/w:tblPr&gt;&lt;w:tcPr&gt;&lt;w:shd w:val="clear" w:color="auto" w:fill="FAF1D8" w:themeFill="accent2" w:themeFillTint="3F"/&gt;&lt;/w:tcPr&gt;&lt;w:tblStylePr w:type="firstRow"&gt;&lt;w:rPr&gt;&lt;w:b/&gt;&lt;w:bCs/&gt;&lt;w:color w:val="000000" w:themeColor="text1"/&gt;&lt;/w:rPr&gt;&lt;w:tblPr/&gt;&lt;w:tcPr&gt;&lt;w:shd w:val="clear" w:color="auto" w:fill="FDF9EF" w:themeFill="accent2"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w:fill="FBF3DF" w:themeFill="accent2" w:themeFillTint="33"/&gt;&lt;/w:tcPr&gt;&lt;/w:tblStylePr&gt;&lt;w:tblStylePr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w:type="band1Horz"&gt;&lt;w:tblPr/&gt;&lt;w:tcPr&gt;&lt;w:tcBorders&gt;&lt;w:insideH w:val="single" w:sz="6" w:space="0" w:color="EDC765" w:themeColor="accent2"/&gt;&lt;w:insideV w:val="single" w:sz="6" w:space="0" w:color="EDC765" w:themeColor="accent2"/&gt;&lt;/w:tcBorders&gt;&lt;w:shd w:val="clear" w:color="auto" w:fill="F6E2B2" w:themeFill="accent2"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w:styleId="Gemiddeldraster2-accent3"&gt;&lt;w:name w:val="Medium Grid 2 Accent 3"/&gt;&lt;w:basedOn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w:themeColor="accent3"/&gt;&lt;/w:tblBorders&gt;&lt;/w:tblPr&gt;&lt;w:tcPr&gt;&lt;w:shd w:val="clear" w:color="auto" w:fill="E1F1D9" w:themeFill="accent3" w:themeFillTint="3F"/&gt;&lt;/w:tcPr&gt;&lt;w:tblStylePr w:type="firstRow"&gt;&lt;w:rPr&gt;&lt;w:b/&gt;&lt;w:bCs/&gt;&lt;w:color w:val="000000" w:themeColor="text1"/&gt;&lt;/w:rPr&gt;&lt;w:tblPr/&gt;&lt;w:tcPr&gt;&lt;w:shd w:val="clear" w:color="auto" w:fill="F3F9F0" w:themeFill="accent3"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w:fill="E7F4E0" w:themeFill="accent3" w:themeFillTint="33"/&gt;&lt;/w:tcPr&gt;&lt;/w:tblStylePr&gt;&lt;w:tblStylePr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w:type="band1Horz"&gt;&lt;w:tblPr/&gt;&lt;w:tcPr&gt;&lt;w:tcBorders&gt;&lt;w:insideH w:val="single" w:sz="6" w:space="0" w:color="8AC867" w:themeColor="accent3"/&gt;&lt;w:insideV w:val="single" w:sz="6" w:space="0" w:color="8AC867" w:themeColor="accent3"/&gt;&lt;/w:tcBorders&gt;&lt;w:shd w:val="clear" w:color="auto" w:fill="C4E3B3" w:themeFill="accent3"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w:styleId="Gemiddeldraster2-accent4"&gt;&lt;w:name w:val="Medium Grid 2 Accent 4"/&gt;&lt;w:basedOn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w:themeColor="accent4"/&gt;&lt;/w:tblBorders&gt;&lt;/w:tblPr&gt;&lt;w:tcPr&gt;&lt;w:shd w:val="clear" w:color="auto" w:fill="FBE3D2" w:themeFill="accent4" w:themeFillTint="3F"/&gt;&lt;/w:tcPr&gt;&lt;w:tblStylePr w:type="firstRow"&gt;&lt;w:rPr&gt;&lt;w:b/&gt;&lt;w:bCs/&gt;&lt;w:color w:val="000000" w:themeColor="text1"/&gt;&lt;/w:rPr&gt;&lt;w:tblPr/&gt;&lt;w:tcPr&gt;&lt;w:shd w:val="clear" w:color="auto" w:fill="FDF4ED" w:themeFill="accent4"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w:fill="FCE8DB" w:themeFill="accent4" w:themeFillTint="33"/&gt;&lt;/w:tcPr&gt;&lt;/w:tblStylePr&gt;&lt;w:tblStylePr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w:type="band1Horz"&gt;&lt;w:tblPr/&gt;&lt;w:tcPr&gt;&lt;w:tcBorders&gt;&lt;w:insideH w:val="single" w:sz="6" w:space="0" w:color="F0924C" w:themeColor="accent4"/&gt;&lt;w:insideV w:val="single" w:sz="6" w:space="0" w:color="F0924C" w:themeColor="accent4"/&gt;&lt;/w:tcBorders&gt;&lt;w:shd w:val="clear" w:color="auto" w:fill="F7C8A5" w:themeFill="accent4"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w:styleId="Gemiddeldraster2-accent5"&gt;&lt;w:name w:val="Medium Grid 2 Accent 5"/&gt;&lt;w:basedOn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w:themeColor="accent5"/&gt;&lt;/w:tblBorders&gt;&lt;/w:tblPr&gt;&lt;w:tcPr&gt;&lt;w:shd w:val="clear" w:color="auto" w:fill="E3DEEC" w:themeFill="accent5" w:themeFillTint="3F"/&gt;&lt;/w:tcPr&gt;&lt;w:tblStylePr w:type="firstRow"&gt;&lt;w:rPr&gt;&lt;w:b/&gt;&lt;w:bCs/&gt;&lt;w:color w:val="000000" w:themeColor="text1"/&gt;&lt;/w:rPr&gt;&lt;w:tblPr/&gt;&lt;w:tcPr&gt;&lt;w:shd w:val="clear" w:color="auto" w:fill="F4F2F7" w:themeFill="accent5"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w:fill="E8E4EF" w:themeFill="accent5" w:themeFillTint="33"/&gt;&lt;/w:tcPr&gt;&lt;/w:tblStylePr&gt;&lt;w:tblStylePr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w:type="band1Horz"&gt;&lt;w:tblPr/&gt;&lt;w:tcPr&gt;&lt;w:tcBorders&gt;&lt;w:insideH w:val="single" w:sz="6" w:space="0" w:color="907CB3" w:themeColor="accent5"/&gt;&lt;w:insideV w:val="single" w:sz="6" w:space="0" w:color="907CB3" w:themeColor="accent5"/&gt;&lt;/w:tcBorders&gt;&lt;w:shd w:val="clear" w:color="auto" w:fill="C7BDD9" w:themeFill="accent5"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w:styleId="Gemiddeldraster2-accent6"&gt;&lt;w:name w:val="Medium Grid 2 Accent 6"/&gt;&lt;w:basedOn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w:themeColor="accent6"/&gt;&lt;/w:tblBorders&gt;&lt;/w:tblPr&gt;&lt;w:tcPr&gt;&lt;w:shd w:val="clear" w:color="auto" w:fill="F9DEE2" w:themeFill="accent6" w:themeFillTint="3F"/&gt;&lt;/w:tcPr&gt;&lt;w:tblStylePr w:type="firstRow"&gt;&lt;w:rPr&gt;&lt;w:b/&gt;&lt;w:bCs/&gt;&lt;w:color w:val="000000" w:themeColor="text1"/&gt;&lt;/w:rPr&gt;&lt;w:tblPr/&gt;&lt;w:tcPr&gt;&lt;w:shd w:val="clear" w:color="auto" w:fill="FCF1F3" w:themeFill="accent6"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w:fill="FAE4E7" w:themeFill="accent6" w:themeFillTint="33"/&gt;&lt;/w:tcPr&gt;&lt;/w:tblStylePr&gt;&lt;w:tblStylePr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w:type="band1Horz"&gt;&lt;w:tblPr/&gt;&lt;w:tcPr&gt;&lt;w:tcBorders&gt;&lt;w:insideH w:val="single" w:sz="6" w:space="0" w:color="E87C8D" w:themeColor="accent6"/&gt;&lt;w:insideV w:val="single" w:sz="6" w:space="0" w:color="E87C8D" w:themeColor="accent6"/&gt;&lt;/w:tcBorders&gt;&lt;w:shd w:val="clear" w:color="auto" w:fill="F3BDC5" w:themeFill="accent6"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w:styleId="Gemiddeldraster3"&gt;&lt;w:name w:val="Medium Grid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w:fill="C0C0C0" w:themeFill="text1"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w:fill="808080" w:themeFill="text1"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w:fill="808080" w:themeFill="text1" w:themeFillTint="7F"/&gt;&lt;/w:tcPr&gt;&lt;/w:tblStylePr&gt;&lt;/w:style&gt;&lt;w:style w:type="table" w:styleId="Gemiddeldraster3-accent1"&gt;&lt;w:name w:val="Medium Grid 3 Accent 1"/&gt;&lt;w:basedOn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w:fill="DCF2F1" w:themeFill="accent1"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w:fill="B9E5E3" w:themeFill="accent1"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w:fill="B9E5E3" w:themeFill="accent1" w:themeFillTint="7F"/&gt;&lt;/w:tcPr&gt;&lt;/w:tblStylePr&gt;&lt;/w:style&gt;&lt;w:style w:type="table" w:styleId="Gemiddeldraster3-accent2"&gt;&lt;w:name w:val="Medium Grid 3 Accent 2"/&gt;&lt;w:basedOn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w:fill="FAF1D8" w:themeFill="accent2"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w:fill="F6E2B2" w:themeFill="accent2"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w:fill="F6E2B2" w:themeFill="accent2" w:themeFillTint="7F"/&gt;&lt;/w:tcPr&gt;&lt;/w:tblStylePr&gt;&lt;/w:style&gt;&lt;w:style w:type="table" w:styleId="Gemiddeldraster3-accent3"&gt;&lt;w:name w:val="Medium Grid 3 Accent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w:fill="E1F1D9" w:themeFill="accent3"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w:fill="C4E3B3" w:themeFill="accent3"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w:fill="C4E3B3" w:themeFill="accent3" w:themeFillTint="7F"/&gt;&lt;/w:tcPr&gt;&lt;/w:tblStylePr&gt;&lt;/w:style&gt;&lt;w:style w:type="table" w:styleId="Gemiddeldraster3-accent4"&gt;&lt;w:name w:val="Medium Grid 3 Accent 4"/&gt;&lt;w:basedOn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w:fill="FBE3D2" w:themeFill="accent4"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w:fill="F7C8A5" w:themeFill="accent4"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w:fill="F7C8A5" w:themeFill="accent4" w:themeFillTint="7F"/&gt;&lt;/w:tcPr&gt;&lt;/w:tblStylePr&gt;&lt;/w:style&gt;&lt;w:style w:type="table" w:styleId="Gemiddeldraster3-accent5"&gt;&lt;w:name w:val="Medium Grid 3 Accent 5"/&gt;&lt;w:basedOn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w:fill="E3DEEC" w:themeFill="accent5"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w:fill="C7BDD9" w:themeFill="accent5"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w:fill="C7BDD9" w:themeFill="accent5" w:themeFillTint="7F"/&gt;&lt;/w:tcPr&gt;&lt;/w:tblStylePr&gt;&lt;/w:style&gt;&lt;w:style w:type="table" w:styleId="Gemiddeldraster3-accent6"&gt;&lt;w:name w:val="Medium Grid 3 Accent 6"/&gt;&lt;w:basedOn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w:fill="F9DEE2" w:themeFill="accent6"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w:fill="F3BDC5" w:themeFill="accent6"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w:fill="F3BDC5" w:themeFill="accent6" w:themeFillTint="7F"/&gt;&lt;/w:tcPr&gt;&lt;/w:tblStylePr&gt;&lt;/w:style&gt;&lt;w:style w:type="table" w:styleId="Gemiddeldelijst1"&gt;&lt;w:name w:val="Medium List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w:color="000000" w:themeColor="text1"/&gt;&lt;/w:tcBorders&gt;&lt;/w:tcPr&gt;&lt;/w:tblStylePr&gt;&lt;w:tblStylePr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w:type="band1Horz"&gt;&lt;w:tblPr/&gt;&lt;w:tcPr&gt;&lt;w:shd w:val="clear" w:color="auto" w:fill="C0C0C0" w:themeFill="text1" w:themeFillTint="3F"/&gt;&lt;/w:tcPr&gt;&lt;/w:tblStylePr&gt;&lt;/w:style&gt;&lt;w:style w:type="table" w:styleId="Gemiddeldelijst1-accent1"&gt;&lt;w:name w:val="Medium List 1 Accent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w:color="74CBC8" w:themeColor="accent1"/&gt;&lt;/w:tcBorders&gt;&lt;/w:tcPr&gt;&lt;/w:tblStylePr&gt;&lt;w:tblStylePr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w:type="band1Horz"&gt;&lt;w:tblPr/&gt;&lt;w:tcPr&gt;&lt;w:shd w:val="clear" w:color="auto" w:fill="DCF2F1" w:themeFill="accent1" w:themeFillTint="3F"/&gt;&lt;/w:tcPr&gt;&lt;/w:tblStylePr&gt;&lt;/w:style&gt;&lt;w:style w:type="table" w:styleId="Gemiddeldelijst1-accent2"&gt;&lt;w:name w:val="Medium List 1 Accent 2"/&gt;&lt;w:basedOn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w:color="EDC765" w:themeColor="accent2"/&gt;&lt;/w:tcBorders&gt;&lt;/w:tcPr&gt;&lt;/w:tblStylePr&gt;&lt;w:tblStylePr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w:type="band1Horz"&gt;&lt;w:tblPr/&gt;&lt;w:tcPr&gt;&lt;w:shd w:val="clear" w:color="auto" w:fill="FAF1D8" w:themeFill="accent2" w:themeFillTint="3F"/&gt;&lt;/w:tcPr&gt;&lt;/w:tblStylePr&gt;&lt;/w:style&gt;&lt;w:style w:type="table" w:styleId="Gemiddeldelijst1-accent3"&gt;&lt;w:name w:val="Medium List 1 Accent 3"/&gt;&lt;w:basedOn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w:color="8AC867" w:themeColor="accent3"/&gt;&lt;/w:tcBorders&gt;&lt;/w:tcPr&gt;&lt;/w:tblStylePr&gt;&lt;w:tblStylePr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w:type="band1Horz"&gt;&lt;w:tblPr/&gt;&lt;w:tcPr&gt;&lt;w:shd w:val="clear" w:color="auto" w:fill="E1F1D9" w:themeFill="accent3" w:themeFillTint="3F"/&gt;&lt;/w:tcPr&gt;&lt;/w:tblStylePr&gt;&lt;/w:style&gt;&lt;w:style w:type="table" w:styleId="Gemiddeldelijst1-accent4"&gt;&lt;w:name w:val="Medium List 1 Accent 4"/&gt;&lt;w:basedOn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w:color="F0924C" w:themeColor="accent4"/&gt;&lt;/w:tcBorders&gt;&lt;/w:tcPr&gt;&lt;/w:tblStylePr&gt;&lt;w:tblStylePr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w:type="band1Horz"&gt;&lt;w:tblPr/&gt;&lt;w:tcPr&gt;&lt;w:shd w:val="clear" w:color="auto" w:fill="FBE3D2" w:themeFill="accent4" w:themeFillTint="3F"/&gt;&lt;/w:tcPr&gt;&lt;/w:tblStylePr&gt;&lt;/w:style&gt;&lt;w:style w:type="table" w:styleId="Gemiddeldelijst1-accent5"&gt;&lt;w:name w:val="Medium List 1 Accent 5"/&gt;&lt;w:basedOn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w:color="907CB3" w:themeColor="accent5"/&gt;&lt;/w:tcBorders&gt;&lt;/w:tcPr&gt;&lt;/w:tblStylePr&gt;&lt;w:tblStylePr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w:type="band1Horz"&gt;&lt;w:tblPr/&gt;&lt;w:tcPr&gt;&lt;w:shd w:val="clear" w:color="auto" w:fill="E3DEEC" w:themeFill="accent5" w:themeFillTint="3F"/&gt;&lt;/w:tcPr&gt;&lt;/w:tblStylePr&gt;&lt;/w:style&gt;&lt;w:style w:type="table" w:styleId="Gemiddeldelijst1-accent6"&gt;&lt;w:name w:val="Medium List 1 Accent 6"/&gt;&lt;w:basedOn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w:color="E87C8D" w:themeColor="accent6"/&gt;&lt;/w:tcBorders&gt;&lt;/w:tcPr&gt;&lt;/w:tblStylePr&gt;&lt;w:tblStylePr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w:type="band1Horz"&gt;&lt;w:tblPr/&gt;&lt;w:tcPr&gt;&lt;w:shd w:val="clear" w:color="auto" w:fill="F9DEE2" w:themeFill="accent6" w:themeFillTint="3F"/&gt;&lt;/w:tcPr&gt;&lt;/w:tblStylePr&gt;&lt;/w:style&gt;&lt;w:style w:type="table" w:styleId="Gemiddeldelijst2"&gt;&lt;w:name w:val="Medium List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w:color="000000" w:themeColor="text1"/&gt;&lt;w:right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w:color="000000" w:themeColor="text1"/&gt;&lt;w:insideH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w:color="000000" w:themeColor="text1"/&gt;&lt;w:bottom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w:fill="C0C0C0" w:themeFill="text1"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w:styleId="Gemiddeldelijst2-accent1"&gt;&lt;w:name w:val="Medium List 2 Accent 1"/&gt;&lt;w:basedOn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w:color="74CBC8" w:themeColor="accent1"/&gt;&lt;w:right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w:color="74CBC8" w:themeColor="accent1"/&gt;&lt;w:insideH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w:color="74CBC8" w:themeColor="accent1"/&gt;&lt;w:bottom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w:fill="DCF2F1" w:themeFill="accent1"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w:styleId="Gemiddeldelijst2-accent2"&gt;&lt;w:name w:val="Medium List 2 Accent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w:color="EDC765" w:themeColor="accent2"/&gt;&lt;w:insideH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w:color="EDC765" w:themeColor="accent2"/&gt;&lt;w:bottom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w:fill="FAF1D8" w:themeFill="accent2"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w:styleId="Gemiddeldelijst2-accent3"&gt;&lt;w:name w:val="Medium List 2 Accent 3"/&gt;&lt;w:basedOn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w:color="8AC867" w:themeColor="accent3"/&gt;&lt;w:insideH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w:color="8AC867" w:themeColor="accent3"/&gt;&lt;w:bottom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w:fill="E1F1D9" w:themeFill="accent3"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w:styleId="Gemiddeldelijst2-accent4"&gt;&lt;w:name w:val="Medium List 2 Accent 4"/&gt;&lt;w:basedOn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w:color="F0924C" w:themeColor="accent4"/&gt;&lt;w:insideH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w:color="F0924C" w:themeColor="accent4"/&gt;&lt;w:bottom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w:fill="FBE3D2" w:themeFill="accent4"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w:styleId="Gemiddeldelijst2-accent5"&gt;&lt;w:name w:val="Medium List 2 Accent 5"/&gt;&lt;w:basedOn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w:color="907CB3" w:themeColor="accent5"/&gt;&lt;w:insideH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w:color="907CB3" w:themeColor="accent5"/&gt;&lt;w:bottom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w:fill="E3DEEC" w:themeFill="accent5"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w:styleId="Gemiddeldelijst2-accent6"&gt;&lt;w:name w:val="Medium List 2 Accent 6"/&gt;&lt;w:basedOn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w:color="E87C8D" w:themeColor="accent6"/&gt;&lt;w:insideH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w:color="E87C8D" w:themeColor="accent6"/&gt;&lt;w:bottom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w:fill="F9DEE2" w:themeFill="accent6"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w:styleId="Gemiddeldearcering1"&gt;&lt;w:name w:val="Medium Shading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w:fill="C0C0C0" w:themeFill="text1"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w:styleId="Gemiddeldearcering1-accent1"&gt;&lt;w:name w:val="Medium Shading 1 Accent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w:fill="DCF2F1" w:themeFill="accent1"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w:styleId="Gemiddeldearcering1-accent2"&gt;&lt;w:name w:val="Medium Shading 1 Accent 2"/&gt;&lt;w:basedOn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w:type="band1Horz"&gt;&lt;w:tblPr/&gt;&lt;w:tcPr&gt;&lt;w:tcBorders&gt;&lt;w:insideH w:val="nil"/&gt;&lt;w:insideV w:val="nil"/&gt;&lt;/w:tcBorders&gt;&lt;w:shd w:val="clear" w:color="auto" w:fill="FAF1D8" w:themeFill="accent2"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w:styleId="Gemiddeldearcering1-accent3"&gt;&lt;w:name w:val="Medium Shading 1 Accent 3"/&gt;&lt;w:basedOn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w:type="band1Horz"&gt;&lt;w:tblPr/&gt;&lt;w:tcPr&gt;&lt;w:tcBorders&gt;&lt;w:insideH w:val="nil"/&gt;&lt;w:insideV w:val="nil"/&gt;&lt;/w:tcBorders&gt;&lt;w:shd w:val="clear" w:color="auto" w:fill="E1F1D9" w:themeFill="accent3"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w:styleId="Gemiddeldearcering1-accent4"&gt;&lt;w:name w:val="Medium Shading 1 Accent 4"/&gt;&lt;w:basedOn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w:type="band1Horz"&gt;&lt;w:tblPr/&gt;&lt;w:tcPr&gt;&lt;w:tcBorders&gt;&lt;w:insideH w:val="nil"/&gt;&lt;w:insideV w:val="nil"/&gt;&lt;/w:tcBorders&gt;&lt;w:shd w:val="clear" w:color="auto" w:fill="FBE3D2" w:themeFill="accent4"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w:styleId="Gemiddeldearcering1-accent5"&gt;&lt;w:name w:val="Medium Shading 1 Accent 5"/&gt;&lt;w:basedOn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w:type="band1Horz"&gt;&lt;w:tblPr/&gt;&lt;w:tcPr&gt;&lt;w:tcBorders&gt;&lt;w:insideH w:val="nil"/&gt;&lt;w:insideV w:val="nil"/&gt;&lt;/w:tcBorders&gt;&lt;w:shd w:val="clear" w:color="auto" w:fill="E3DEEC" w:themeFill="accent5"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w:styleId="Gemiddeldearcering1-accent6"&gt;&lt;w:name w:val="Medium Shading 1 Accent 6"/&gt;&lt;w:basedOn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w:type="band1Horz"&gt;&lt;w:tblPr/&gt;&lt;w:tcPr&gt;&lt;w:tcBorders&gt;&lt;w:insideH w:val="nil"/&gt;&lt;w:insideV w:val="nil"/&gt;&lt;/w:tcBorders&gt;&lt;w:shd w:val="clear" w:color="auto" w:fill="F9DEE2" w:themeFill="accent6"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w:styleId="Gemiddeldearcering2"&gt;&lt;w:name w:val="Medium Shading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w:styleId="Gemiddeldearcering2-accent1"&gt;&lt;w:name w:val="Medium Shading 2 Accent 1"/&gt;&lt;w:basedOn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w:styleId="Gemiddeldearcering2-accent2"&gt;&lt;w:name w:val="Medium Shading 2 Accent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w:styleId="Gemiddeldearcering2-accent3"&gt;&lt;w:name w:val="Medium Shading 2 Accent 3"/&gt;&lt;w:basedOn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w:styleId="Gemiddeldearcering2-accent4"&gt;&lt;w:name w:val="Medium Shading 2 Accent 4"/&gt;&lt;w:basedOn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w:styleId="Gemiddeldearcering2-accent5"&gt;&lt;w:name w:val="Medium Shading 2 Accent 5"/&gt;&lt;w:basedOn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w:styleId="Gemiddeldearcering2-accent6"&gt;&lt;w:name w:val="Medium Shading 2 Accent 6"/&gt;&lt;w:basedOn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w:type="paragraph" w:styleId="Berichtkop"&gt;&lt;w:name w:val="Message Header"/&gt;&lt;w:basedOn w:val="Standaard"/&gt;&lt;w:link w:val="BerichtkopChar"/&gt;&lt;w:uiPriority w:val="99"/&gt;&lt;w:semiHidden/&gt;&lt;w:unhideWhenUsed/&gt;&lt;w:rsid w:val="00A92C80"/&gt;&lt;w:pPr&gt;&lt;w:pBdr&gt;&lt;w:top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w:after="0" w:line="240" w:lineRule="auto"/&gt;&lt;w:ind w:left="1080" w:hanging="1080"/&gt;&lt;/w:pPr&gt;&lt;w:rPr&gt;&lt;w:rFonts w:asciiTheme="majorHAnsi" w:eastAsiaTheme="majorEastAsia" w:hAnsiTheme="majorHAnsi" w:cstheme="majorBidi"/&gt;&lt;w:sz w:val="24"/&gt;&lt;w:szCs w:val="24"/&gt;&lt;/w:rPr&gt;&lt;/w:style&gt;&lt;w:style w:type="character" w:customStyle="1" w:styleId="BerichtkopChar"&gt;&lt;w:name w:val="Berichtkop Char"/&gt;&lt;w:basedOn w:val="Standaardalinea-lettertype"/&gt;&lt;w:link w:val="Berichtkop"/&gt;&lt;w:uiPriority w:val="99"/&gt;&lt;w:semiHidden/&gt;&lt;w:rsid w:val="00A92C80"/&gt;&lt;w:rPr&gt;&lt;w:rFonts w:asciiTheme="majorHAnsi" w:eastAsiaTheme="majorEastAsia" w:hAnsiTheme="majorHAnsi" w:cstheme="majorBidi"/&gt;&lt;w:sz w:val="24"/&gt;&lt;w:szCs w:val="24"/&gt;&lt;w:shd w:val="pct20" w:color="auto" w:fill="auto"/&gt;&lt;/w:rPr&gt;&lt;/w:style&gt;&lt;w:style w:type="paragraph" w:styleId="Geenafstand"&gt;&lt;w:name w:val="No Spacing"/&gt;&lt;w:uiPriority w:val="7"/&gt;&lt;w:qFormat/&gt;&lt;w:rsid w:val="00A92C80"/&gt;&lt;w:pPr&gt;&lt;w:spacing w:after="0" w:line="240" w:lineRule="auto"/&gt;&lt;/w:pPr&gt;&lt;/w:style&gt;&lt;w:style w:type="paragraph" w:styleId="Normaalweb"&gt;&lt;w:name w:val="Normal (Web)"/&gt;&lt;w:basedOn w:val="Standaard"/&gt;&lt;w:uiPriority w:val="99"/&gt;&lt;w:semiHidden/&gt;&lt;w:unhideWhenUsed/&gt;&lt;w:rsid w:val="00A92C80"/&gt;&lt;w:rPr&gt;&lt;w:rFonts w:ascii="Times New Roman" w:hAnsi="Times New Roman" w:cs="Times New Roman"/&gt;&lt;w:sz w:val="24"/&gt;&lt;w:szCs w:val="24"/&gt;&lt;/w:rPr&gt;&lt;/w:style&gt;&lt;w:style w:type="paragraph" w:styleId="Standaardinspringing"&gt;&lt;w:name w:val="Normal Indent"/&gt;&lt;w:basedOn w:val="Standaard"/&gt;&lt;w:uiPriority w:val="99"/&gt;&lt;w:semiHidden/&gt;&lt;w:unhideWhenUsed/&gt;&lt;w:rsid w:val="00A92C80"/&gt;&lt;w:pPr&gt;&lt;w:ind w:left="720"/&gt;&lt;/w:pPr&gt;&lt;/w:style&gt;&lt;w:style w:type="paragraph" w:styleId="Notitiekop"&gt;&lt;w:name w:val="Note Heading"/&gt;&lt;w:basedOn w:val="Standaard"/&gt;&lt;w:next w:val="Standaard"/&gt;&lt;w:link w:val="NotitiekopChar"/&gt;&lt;w:uiPriority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w:styleId="NotitiekopChar"&gt;&lt;w:name w:val="Notitiekop Char"/&gt;&lt;w:basedOn w:val="Standaardalinea-lettertype"/&gt;&lt;w:link w:val="Notitiekop"/&gt;&lt;w:uiPriority w:val="99"/&gt;&lt;w:semiHidden/&gt;&lt;w:rsid w:val="00A92C80"/&gt;&lt;/w:style&gt;&lt;w:style w:type="character" w:styleId="Paginanummer"&gt;&lt;w:name w:val="page number"/&gt;&lt;w:basedOn w:val="Standaardalinea-lettertype"/&gt;&lt;w:uiPriority w:val="99"/&gt;&lt;w:semiHidden/&gt;&lt;w:unhideWhenUsed/&gt;&lt;w:rsid w:val="00A92C80"/&gt;&lt;/w:style&gt;&lt;w:style w:type="table" w:styleId="Onopgemaaktetabel1"&gt;&lt;w:name w:val="Plain Table 1"/&gt;&lt;w:basedOn w:val="Standaardtabel"/&gt;&lt;w:uiPriority w:val="41"/&gt;&lt;w:rsid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w:themeShade="BF"/&gt;&lt;/w:tblBorders&gt;&lt;/w:tblPr&gt;&lt;w:tblStylePr w:type="firstRow"&gt;&lt;w:rPr&gt;&lt;w:b/&gt;&lt;w:bCs/&gt;&lt;/w:rPr&gt;&lt;/w:tblStylePr&gt;&lt;w:tblStylePr w:type="lastRow"&gt;&lt;w:rPr&gt;&lt;w:b/&gt;&lt;w:bCs/&gt;&lt;/w:rPr&gt;&lt;w:tblPr/&gt;&lt;w:tcPr&gt;&lt;w:tcBorders&gt;&lt;w:top w:val="double" w:sz="4" w:space="0" w:color="BFBFBF" w:themeColor="background1" w:themeShade="BF"/&gt;&lt;/w:tcBorders&gt;&lt;/w:tcPr&gt;&lt;/w:tblStylePr&gt;&lt;w:tblStylePr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w:styleId="Onopgemaaktetabel2"&gt;&lt;w:name w:val="Plain Table 2"/&gt;&lt;w:basedOn w:val="Standaardtabel"/&gt;&lt;w:uiPriority w:val="42"/&gt;&lt;w:rsid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w:color="7F7F7F" w:themeColor="text1" w:themeTint="80"/&gt;&lt;w:bottom w:val="single" w:sz="4" w:space="0" w:color="7F7F7F" w:themeColor="text1" w:themeTint="80"/&gt;&lt;/w:tblBorders&gt;&lt;/w:tblPr&gt;&lt;w:tblStylePr w:type="firstRow"&gt;&lt;w:rPr&gt;&lt;w:b/&gt;&lt;w:bCs/&gt;&lt;/w:rPr&gt;&lt;w:tblPr/&gt;&lt;w:tcPr&gt;&lt;w:tcBorders&gt;&lt;w:bottom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w:type="lastRow"&gt;&lt;w:rPr&gt;&lt;w:b/&gt;&lt;w:bCs/&gt;&lt;/w:rPr&gt;&lt;w:tblPr/&gt;&lt;w:tcPr&gt;&lt;w:tcBorders&gt;&lt;w:top w:val="single" w:sz="4" w:space="0" w:color="7F7F7F" w:themeColor="text1" w:themeTint="80"/&gt;&lt;/w:tcBorders&gt;&lt;/w:tcPr&gt;&lt;/w:tblStylePr&gt;&lt;w:tblStylePr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w:type="band2Vert"&gt;&lt;w:tblPr/&gt;&lt;w:tcPr&gt;&lt;w:tcBorders&gt;&lt;w:left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w:type="band1Horz"&gt;&lt;w:tblPr/&gt;&lt;w:tcPr&gt;&lt;w:tcBorders&gt;&lt;w:top w:val="single" w:sz="4" w:space="0" w:color="7F7F7F" w:themeColor="text1" w:themeTint="80"/&gt;&lt;w:bottom w:val="single" w:sz="4" w:space="0" w:color="7F7F7F" w:themeColor="text1" w:themeTint="80"/&gt;&lt;/w:tcBorders&gt;&lt;/w:tcPr&gt;&lt;/w:tblStylePr&gt;&lt;/w:style&gt;&lt;w:style w:type="table" w:styleId="Onopgemaaktetabel3"&gt;&lt;w:name w:val="Plain Table 3"/&gt;&lt;w:basedOn w:val="Standaardtabel"/&gt;&lt;w:uiPriority w:val="43"/&gt;&lt;w:rsid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w:type="firstRow"&gt;&lt;w:rPr&gt;&lt;w:b/&gt;&lt;w:bCs/&gt;&lt;w:caps/&gt;&lt;/w:rPr&gt;&lt;w:tblPr/&gt;&lt;w:tcPr&gt;&lt;w:tcBorders&gt;&lt;w:bottom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w:type="lastRow"&gt;&lt;w:rPr&gt;&lt;w:b/&gt;&lt;w:bCs/&gt;&lt;w:caps/&gt;&lt;/w:rPr&gt;&lt;w:tblPr/&gt;&lt;w:tcPr&gt;&lt;w:tcBorders&gt;&lt;w:top w:val="nil"/&gt;&lt;/w:tcBorders&gt;&lt;/w:tcPr&gt;&lt;/w:tblStylePr&gt;&lt;w:tblStylePr w:type="firstCol"&gt;&lt;w:rPr&gt;&lt;w:b/&gt;&lt;w:bCs/&gt;&lt;w:caps/&gt;&lt;/w:rPr&gt;&lt;w:tblPr/&gt;&lt;w:tcPr&gt;&lt;w:tcBorders&gt;&lt;w:right w:val="single" w:sz="4" w:space="0" w:color="7F7F7F" w:themeColor="text1" w:themeTint="80"/&gt;&lt;/w:tcBorders&gt;&lt;/w:tcPr&gt;&lt;/w:tblStylePr&gt;&lt;w:tblStylePr w:type="lastCol"&gt;&lt;w:rPr&gt;&lt;w:b/&gt;&lt;w:bCs/&gt;&lt;w:caps/&gt;&lt;/w:rPr&gt;&lt;w:tblPr/&gt;&lt;w:tcPr&gt;&lt;w:tcBorders&gt;&lt;w:left w:val="nil"/&gt;&lt;/w:tcBorders&gt;&lt;/w:tcPr&gt;&lt;/w:tblStylePr&gt;&lt;w:tblStylePr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w:val="nil"/&gt;&lt;/w:tcBorders&gt;&lt;/w:tcPr&gt;&lt;/w:tblStylePr&gt;&lt;/w:style&gt;&lt;w:style w:type="table" w:styleId="Onopgemaaktetabel4"&gt;&lt;w:name w:val="Plain Table 4"/&gt;&lt;w:basedOn w:val="Standaardtabel"/&gt;&lt;w:uiPriority w:val="44"/&gt;&lt;w:rsid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w:styleId="Onopgemaaktetabel5"&gt;&lt;w:name w:val="Plain Table 5"/&gt;&lt;w:basedOn w:val="Standaardtabel"/&gt;&lt;w:uiPriority w:val="45"/&gt;&lt;w:rsid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w:color="7F7F7F" w:themeColor="text1" w:themeTint="80"/&gt;&lt;/w:tcBorders&gt;&lt;w:shd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w:color="7F7F7F" w:themeColor="text1" w:themeTint="80"/&gt;&lt;/w:tcBorders&gt;&lt;w:shd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w:color="7F7F7F" w:themeColor="text1" w:themeTint="80"/&gt;&lt;/w:tcBorders&gt;&lt;w:shd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w:color="7F7F7F" w:themeColor="text1" w:themeTint="80"/&gt;&lt;/w:tcBorders&gt;&lt;w:shd w:val="clear" w:color="auto" w:fill="FFFFFF" w:themeFill="background1"/&gt;&lt;/w:tcPr&gt;&lt;/w:tblStylePr&gt;&lt;w:tblStylePr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w:styleId="Tekstzonderopmaak"&gt;&lt;w:name w:val="Plain Text"/&gt;&lt;w:basedOn w:val="Standaard"/&gt;&lt;w:link w:val="TekstzonderopmaakChar"/&gt;&lt;w:uiPriority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w:val="21"/&gt;&lt;/w:rPr&gt;&lt;/w:style&gt;&lt;w:style w:type="character" w:customStyle="1" w:styleId="TekstzonderopmaakChar"&gt;&lt;w:name w:val="Tekst zonder opmaak Char"/&gt;&lt;w:basedOn w:val="Standaardalinea-lettertype"/&gt;&lt;w:link w:val="Tekstzonderopmaak"/&gt;&lt;w:uiPriority w:val="99"/&gt;&lt;w:semiHidden/&gt;&lt;w:rsid w:val="00A92C80"/&gt;&lt;w:rPr&gt;&lt;w:rFonts w:ascii="Consolas" w:hAnsi="Consolas"/&gt;&lt;w:szCs w:val="21"/&gt;&lt;/w:rPr&gt;&lt;/w:style&gt;&lt;w:style w:type="paragraph" w:styleId="Aanhef"&gt;&lt;w:name w:val="Salutation"/&gt;&lt;w:basedOn w:val="Standaard"/&gt;&lt;w:next w:val="Standaard"/&gt;&lt;w:link w:val="AanhefChar"/&gt;&lt;w:uiPriority w:val="99"/&gt;&lt;w:semiHidden/&gt;&lt;w:unhideWhenUsed/&gt;&lt;w:rsid w:val="00A92C80"/&gt;&lt;/w:style&gt;&lt;w:style w:type="character" w:customStyle="1" w:styleId="AanhefChar"&gt;&lt;w:name w:val="Aanhef Char"/&gt;&lt;w:basedOn w:val="Standaardalinea-lettertype"/&gt;&lt;w:link w:val="Aanhef"/&gt;&lt;w:uiPriority w:val="99"/&gt;&lt;w:semiHidden/&gt;&lt;w:rsid w:val="00A92C80"/&gt;&lt;/w:style&gt;&lt;w:style w:type="paragraph" w:styleId="Handtekening"&gt;&lt;w:name w:val="Signature"/&gt;&lt;w:basedOn w:val="Standaard"/&gt;&lt;w:link w:val="HandtekeningChar"/&gt;&lt;w:uiPriority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w:styleId="HandtekeningChar"&gt;&lt;w:name w:val="Handtekening Char"/&gt;&lt;w:basedOn w:val="Standaardalinea-lettertype"/&gt;&lt;w:link w:val="Handtekening"/&gt;&lt;w:uiPriority w:val="99"/&gt;&lt;w:semiHidden/&gt;&lt;w:rsid w:val="00A92C80"/&gt;&lt;/w:style&gt;&lt;w:style w:type="character" w:styleId="Zwaar"&gt;&lt;w:name w:val="Strong"/&gt;&lt;w:basedOn w:val="Standaardalinea-lettertype"/&gt;&lt;w:uiPriority w:val="22"/&gt;&lt;w:semiHidden/&gt;&lt;w:unhideWhenUsed/&gt;&lt;w:rsid w:val="00A92C80"/&gt;&lt;w:rPr&gt;&lt;w:b/&gt;&lt;w:bCs/&gt;&lt;/w:rPr&gt;&lt;/w:style&gt;&lt;w:style w:type="character" w:styleId="Subtielebenadrukking"&gt;&lt;w:name w:val="Subtle Emphasis"/&gt;&lt;w:basedOn w:val="Standaardalinea-lettertype"/&gt;&lt;w:uiPriority w:val="19"/&gt;&lt;w:semiHidden/&gt;&lt;w:unhideWhenUsed/&gt;&lt;w:qFormat/&gt;&lt;w:rsid w:val="00A92C80"/&gt;&lt;w:rPr&gt;&lt;w:i/&gt;&lt;w:iCs/&gt;&lt;w:color w:val="404040" w:themeColor="text1" w:themeTint="BF"/&gt;&lt;/w:rPr&gt;&lt;/w:style&gt;&lt;w:style w:type="character" w:styleId="Subtieleverwijzing"&gt;&lt;w:name w:val="Subtle Reference"/&gt;&lt;w:basedOn w:val="Standaardalinea-lettertype"/&gt;&lt;w:uiPriority w:val="31"/&gt;&lt;w:semiHidden/&gt;&lt;w:unhideWhenUsed/&gt;&lt;w:qFormat/&gt;&lt;w:rsid w:val="00A92C80"/&gt;&lt;w:rPr&gt;&lt;w:smallCaps/&gt;&lt;w:color w:val="5A5A5A" w:themeColor="text1" w:themeTint="A5"/&gt;&lt;/w:rPr&gt;&lt;/w:style&gt;&lt;w:style w:type="table" w:styleId="3D-effectenvoortabel1"&gt;&lt;w:name w:val="Table 3D effects 1"/&gt;&lt;w:basedOn w:val="Standaardtabel"/&gt;&lt;w:uiPriority w:val="99"/&gt;&lt;w:semiHidden/&gt;&lt;w:unhideWhenUsed/&gt;&lt;w:rsid w:val="00A92C80"/&gt;&lt;w:rPr&gt;&lt;w:color w:val="auto"/&gt;&lt;/w:rPr&gt;&lt;w:tblPr/&gt;&lt;w:tcPr&gt;&lt;w:shd w:val="solid" w:color="C0C0C0" w:fill="FFFFFF"/&gt;&lt;/w:tcPr&gt;&lt;w:tblStylePr w:type="firstRow"&gt;&lt;w:rPr&gt;&lt;w:b/&gt;&lt;w:bCs/&gt;&lt;w:color w:val="800080"/&gt;&lt;/w:rPr&gt;&lt;w:tblPr/&gt;&lt;w:tcPr&gt;&lt;w:tcBorders&gt;&lt;w:bottom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w:color="FFFFFF"/&gt;&lt;w:tl2br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w:sz="6" w:space="0" w:color="FFFFFF"/&gt;&lt;w:tl2br w:val="none" w:sz="0" w:space="0" w:color="auto"/&gt;&lt;w:tr2bl w:val="none" w:sz="0" w:space="0" w:color="auto"/&gt;&lt;/w:tcBorders&gt;&lt;/w:tcPr&gt;&lt;/w:tblStylePr&gt;&lt;w:tblStylePr w:type="neCell"&gt;&lt;w:tblPr/&gt;&lt;w:tcPr&gt;&lt;w:tcBorders&gt;&lt;w:left w:val="none" w:sz="0" w:space="0" w:color="auto"/&gt;&lt;w:bottom w:val="none" w:sz="0" w:space="0" w:color="auto"/&gt;&lt;w:tl2br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w:type="nwCell"&gt;&lt;w:tblPr/&gt;&lt;w:tcPr&gt;&lt;w:tcBorders&gt;&lt;w:bottom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w:color="auto"/&gt;&lt;/w:tcBorders&gt;&lt;/w:tcPr&gt;&lt;/w:tblStylePr&gt;&lt;w:tblStylePr w:type="seCell"&gt;&lt;w:tblPr/&gt;&lt;w:tcPr&gt;&lt;w:tcBorders&gt;&lt;w:top w:val="none" w:sz="0" w:space="0" w:color="auto"/&gt;&lt;w:left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w:val="000080"/&gt;&lt;/w:rPr&gt;&lt;w:tblPr/&gt;&lt;w:tcPr&gt;&lt;w:tcBorders&gt;&lt;w:top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w:styleId="3D-effectenvoortabel2"&gt;&lt;w:name w:val="Table 3D effects 2"/&gt;&lt;w:basedOn w:val="Standaardtabel"/&gt;&lt;w:uiPriority w:val="99"/&gt;&lt;w:semiHidden/&gt;&lt;w:unhideWhenUsed/&gt;&lt;w:rsid w:val="00A92C80"/&gt;&lt;w:rPr&gt;&lt;w:color w:val="auto"/&gt;&lt;/w:rPr&gt;&lt;w:tblPr&gt;&lt;w:tblStyleRowBandSize w:val="1"/&gt;&lt;/w:tblPr&gt;&lt;w:tcPr&gt;&lt;w:shd w:val="solid" w:color="C0C0C0" w:fill="FFFFFF"/&gt;&lt;/w:tcPr&gt;&lt;w:tblStylePr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w:styleId="3D-effectenvoortabel3"&gt;&lt;w:name w:val="Table 3D effects 3"/&gt;&lt;w:basedOn w:val="Standaardtabel"/&gt;&lt;w:uiPriority w:val="99"/&gt;&lt;w:semiHidden/&gt;&lt;w:unhideWhenUsed/&gt;&lt;w:rsid w:val="00A92C80"/&gt;&lt;w:rPr&gt;&lt;w:color w:val="auto"/&gt;&lt;/w:rPr&gt;&lt;w:tblPr&gt;&lt;w:tblStyleRowBandSize w:val="1"/&gt;&lt;w:tblStyleColBandSize w:val="1"/&gt;&lt;/w:tblPr&gt;&lt;w:tblStylePr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w:val="pct50" w:color="C0C0C0" w:fill="FFFFFF"/&gt;&lt;/w:tcPr&gt;&lt;/w:tblStylePr&gt;&lt;w:tblStylePr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w:styleId="Klassieketabel1"&gt;&lt;w:name w:val="Table Classic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w:styleId="Klassieketabel2"&gt;&lt;w:name w:val="Table Classic 2"/&gt;&lt;w:basedOn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w:color="800080"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w:color="800080" w:fill="FFFFFF"/&gt;&lt;/w:tcPr&gt;&lt;/w:tblStylePr&gt;&lt;w:tblStylePr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w:styleId="Klassieketabel3"&gt;&lt;w:name w:val="Table Classic 3"/&gt;&lt;w:basedOn w:val="Standaardtabel"/&gt;&lt;w:uiPriority w:val="99"/&gt;&lt;w:semiHidden/&gt;&lt;w:unhideWhenUsed/&gt;&lt;w:rsid w:val="00A92C80"/&gt;&lt;w:rPr&gt;&lt;w:color w:val="000080"/&gt;&lt;/w:rPr&gt;&lt;w:tblPr&gt;&lt;w:tblBorders&gt;&lt;w:top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w:val="solid" w:color="C0C0C0" w:fill="FFFFFF"/&gt;&lt;/w:tcPr&gt;&lt;w:tblStylePr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w:type="lastRow"&gt;&lt;w:rPr&gt;&lt;w:color w:val="000080"/&gt;&lt;/w:rPr&gt;&lt;w:tblPr/&gt;&lt;w:tcPr&gt;&lt;w:tcBorders&gt;&lt;w:top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w:val="solid" w:color="FFFFFF" w:fill="FFFFFF"/&gt;&lt;/w:tcPr&gt;&lt;/w:tblStylePr&gt;&lt;w:tblStylePr w:type="firstCol"&gt;&lt;w:rPr&gt;&lt;w:b/&gt;&lt;w:bCs/&gt;&lt;w:color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w:styleId="Klassieketabel4"&gt;&lt;w:name w:val="Table Classic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w:sz="6" w:space="0" w:color="000000"/&gt;&lt;w:bottom w:val="single" w:sz="12" w:space="0" w:color="000000"/&gt;&lt;w:right w:val="single" w:sz="6" w:space="0" w:color="000000"/&gt;&lt;/w:tblBorders&gt;&lt;/w:tblPr&gt;&lt;w:tcPr&gt;&lt;w:shd w:val="clear" w:color="auto" w:fill="auto"/&gt;&lt;/w:tcPr&gt;&lt;w:tblStylePr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w:color="000080" w:fill="FFFFFF"/&gt;&lt;/w:tcPr&gt;&lt;/w:tblStylePr&gt;&lt;w:tblStylePr w:type="lastRow"&gt;&lt;w:rPr&gt;&lt;w:color w:val="000080"/&gt;&lt;/w:rPr&gt;&lt;w:tblPr/&gt;&lt;w:tcPr&gt;&lt;w:tcBorders&gt;&lt;w:bottom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w:color="000000" w:fill="FFFFFF"/&gt;&lt;/w:tcPr&gt;&lt;/w:tblStylePr&gt;&lt;w:tblStylePr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w:styleId="Kleurrijketabel1"&gt;&lt;w:name w:val="Table Colorful 1"/&gt;&lt;w:basedOn w:val="Standaardtabel"/&gt;&lt;w:uiPriority w:val="99"/&gt;&lt;w:semiHidden/&gt;&lt;w:unhideWhenUsed/&gt;&lt;w:rsid w:val="00A92C80"/&gt;&lt;w:rPr&gt;&lt;w:color w:val="FFFFFF"/&gt;&lt;/w:rPr&gt;&lt;w:tblPr&gt;&lt;w:tblBorders&gt;&lt;w:top w:val="single" w:sz="12" w:space="0" w:color="008080"/&gt;&lt;w:left w:val="single" w:sz="12" w:space="0" w:color="008080"/&gt;&lt;w:bottom w:val="single" w:sz="12" w:space="0" w:color="008080"/&gt;&lt;w:right w:val="single" w:sz="12" w:space="0" w:color="008080"/&gt;&lt;w:insideH w:val="single" w:sz="6" w:space="0" w:color="00FFFF"/&gt;&lt;/w:tblBorders&gt;&lt;/w:tblPr&gt;&lt;w:tcPr&gt;&lt;w:shd w:val="solid" w:color="008080" w:fill="FFFFFF"/&gt;&lt;/w:tcPr&gt;&lt;w:tblStylePr w:type="firstRow"&gt;&lt;w:rPr&gt;&lt;w:b/&gt;&lt;w:bCs/&gt;&lt;w:i/&gt;&lt;w:iCs/&gt;&lt;/w:rPr&gt;&lt;w:tblPr/&gt;&lt;w:tcPr&gt;&lt;w:tcBorders&gt;&lt;w:tl2br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w:styleId="Kleurrijketabel2"&gt;&lt;w:name w:val="Table Colorful 2"/&gt;&lt;w:basedOn w:val="Standaardtabel"/&gt;&lt;w:uiPriority w:val="99"/&gt;&lt;w:semiHidden/&gt;&lt;w:unhideWhenUsed/&gt;&lt;w:rsid w:val="00A92C80"/&gt;&lt;w:rPr&gt;&lt;w:color w:val="auto"/&gt;&lt;/w:rPr&gt;&lt;w:tblPr&gt;&lt;w:tblBorders&gt;&lt;w:bottom w:val="single" w:sz="12" w:space="0" w:color="000000"/&gt;&lt;/w:tblBorders&gt;&lt;/w:tblPr&gt;&lt;w:tcPr&gt;&lt;w:shd w:val="pct20" w:color="FFFF00" w:fill="FFFFFF"/&gt;&lt;/w:tcPr&gt;&lt;w:tblStylePr w:type="firstRow"&gt;&lt;w:rPr&gt;&lt;w:b/&gt;&lt;w:bCs/&gt;&lt;w:i/&gt;&lt;w:iCs/&gt;&lt;w:color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w:styleId="Kleurrijketabel3"&gt;&lt;w:name w:val="Table Colorful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w:sz="18" w:space="0" w:color="000000"/&gt;&lt;w:left w:val="single" w:sz="18" w:space="0" w:color="000000"/&gt;&lt;w:bottom w:val="single" w:sz="18" w:space="0" w:color="000000"/&gt;&lt;w:right w:val="single" w:sz="18" w:space="0" w:color="000000"/&gt;&lt;w:insideH w:val="single" w:sz="6" w:space="0" w:color="C0C0C0"/&gt;&lt;/w:tblBorders&gt;&lt;/w:tblPr&gt;&lt;w:tcPr&gt;&lt;w:shd w:val="pct25" w:color="008080" w:fill="FFFFFF"/&gt;&lt;/w:tcPr&gt;&lt;w:tblStylePr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w:type="firstCol"&gt;&lt;w:tblPr/&gt;&lt;w:tcPr&gt;&lt;w:tcBorders&gt;&lt;w:left w:val="single" w:sz="36" w:space="0" w:color="000000"/&gt;&lt;w:right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w:type="nwCell"&gt;&lt;w:rPr&gt;&lt;w:b/&gt;&lt;w:bCs/&gt;&lt;w:color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w:styleId="Tabelkolommen1"&gt;&lt;w:name w:val="Table Columns 1"/&gt;&lt;w:basedOn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w:color="000000"/&gt;&lt;/w:tblBorders&gt;&lt;/w:tblPr&gt;&lt;w:tblStylePr w:type="firstRow"&gt;&lt;w:rPr&gt;&lt;w:b w:val="0"/&gt;&lt;w:bCs w:val="0"/&gt;&lt;/w:rPr&gt;&lt;w:tblPr/&gt;&lt;w:tcPr&gt;&lt;w:tcBorders&gt;&lt;w:bottom w:val="double"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w:val="pct25" w:color="000000" w:fill="FFFFFF"/&gt;&lt;/w:tcPr&gt;&lt;/w:tblStylePr&gt;&lt;w:tblStylePr w:type="band2Vert"&gt;&lt;w:rPr&gt;&lt;w:color w:val="auto"/&gt;&lt;/w:rPr&gt;&lt;w:tblPr/&gt;&lt;w:tcPr&gt;&lt;w:shd w:val="pct25" w:color="FFFF00"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w:styleId="Tabelkolommen2"&gt;&lt;w:name w:val="Table Columns 2"/&gt;&lt;w:basedOn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w:val="pct30" w:color="000000" w:fill="FFFFFF"/&gt;&lt;/w:tcPr&gt;&lt;/w:tblStylePr&gt;&lt;w:tblStylePr w:type="band2Vert"&gt;&lt;w:rPr&gt;&lt;w:color w:val="auto"/&gt;&lt;/w:rPr&gt;&lt;w:tblPr/&gt;&lt;w:tcPr&gt;&lt;w:shd w:val="pct25" w:color="00FF00"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w:styleId="Tabelkolommen3"&gt;&lt;w:name w:val="Table Columns 3"/&gt;&lt;w:basedOn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w:color="000080"/&gt;&lt;w:insideV w:val="single" w:sz="6" w:space="0" w:color="000080"/&gt;&lt;/w:tblBorders&gt;&lt;/w:tblPr&gt;&lt;w:tblStylePr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w:val="0"/&gt;&lt;/w:rPr&gt;&lt;w:tblPr/&gt;&lt;w:tcPr&gt;&lt;w:tcBorders&gt;&lt;w:top w:val="single" w:sz="6" w:space="0" w:color="000080"/&gt;&lt;w:tl2br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w:styleId="Tabelkolommen4"&gt;&lt;w:name w:val="Table Columns 4"/&gt;&lt;w:basedOn w:val="Standaardtabel"/&gt;&lt;w:uiPriority w:val="99"/&gt;&lt;w:semiHidden/&gt;&lt;w:unhideWhenUsed/&gt;&lt;w:rsid w:val="00A92C80"/&gt;&lt;w:rPr&gt;&lt;w:color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w:val="pct50" w:color="008080"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w:fill="FFFFFF"/&gt;&lt;/w:tcPr&gt;&lt;/w:tblStylePr&gt;&lt;/w:style&gt;&lt;w:style w:type="table" w:styleId="Tabelkolommen5"&gt;&lt;w:name w:val="Table Columns 5"/&gt;&lt;w:basedOn w:val="Standaardtabel"/&gt;&lt;w:uiPriority w:val="99"/&gt;&lt;w:semiHidden/&gt;&lt;w:unhideWhenUsed/&gt;&lt;w:rsid w:val="00A92C80"/&gt;&lt;w:rPr&gt;&lt;w:color w:val="auto"/&gt;&lt;/w:rPr&gt;&lt;w:tblPr&gt;&lt;w:tblStyleColBandSize w:val="1"/&gt;&lt;w:tblBorders&gt;&lt;w:top w:val="single" w:sz="12" w:space="0" w:color="808080"/&gt;&lt;w:left w:val="single" w:sz="12" w:space="0" w:color="808080"/&gt;&lt;w:bottom w:val="single" w:sz="12" w:space="0" w:color="808080"/&gt;&lt;w:right w:val="single" w:sz="12" w:space="0" w:color="808080"/&gt;&lt;w:insideV w:val="single" w:sz="6" w:space="0" w:color="C0C0C0"/&gt;&lt;/w:tblBorders&gt;&lt;/w:tblPr&gt;&lt;w:tblStylePr w:type="firstRow"&gt;&lt;w:rPr&gt;&lt;w:b/&gt;&lt;w:bCs/&gt;&lt;w:i/&gt;&lt;w:iCs/&gt;&lt;/w:rPr&gt;&lt;w:tblPr/&gt;&lt;w:tcPr&gt;&lt;w:tcBorders&gt;&lt;w:bottom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w:color="808080"/&gt;&lt;w:tl2br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w:val="auto"/&gt;&lt;/w:rPr&gt;&lt;/w:tblStylePr&gt;&lt;/w:style&gt;&lt;w:style w:type="table" w:styleId="Eigentijdsetabel"&gt;&lt;w:name w:val="Table Contemporary"/&gt;&lt;w:basedOn w:val="Standaardtabel"/&gt;&lt;w:uiPriority w:val="99"/&gt;&lt;w:semiHidden/&gt;&lt;w:unhideWhenUsed/&gt;&lt;w:rsid w:val="00A92C80"/&gt;&lt;w:tblPr&gt;&lt;w:tblStyleRowBandSize w:val="1"/&gt;&lt;w:tblBorders&gt;&lt;w:insideH w:val="single" w:sz="18" w:space="0" w:color="FFFFFF"/&gt;&lt;w:insideV w:val="single" w:sz="18" w:space="0" w:color="FFFFFF"/&gt;&lt;/w:tblBorders&gt;&lt;/w:tblPr&gt;&lt;w:tblStylePr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w:val="pct5" w:color="000000"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w:fill="FFFFFF"/&gt;&lt;/w:tcPr&gt;&lt;/w:tblStylePr&gt;&lt;/w:style&gt;&lt;w:style w:type="table" w:styleId="Elegantetabel"&gt;&lt;w:name w:val="Table Elegant"/&gt;&lt;w:basedOn w:val="Standaardtabel"/&gt;&lt;w:uiPriority w:val="99"/&gt;&lt;w:semiHidden/&gt;&lt;w:unhideWhenUsed/&gt;&lt;w:rsid w:val="00A92C80"/&gt;&lt;w:rPr&gt;&lt;w:color w:val="auto"/&gt;&lt;/w:rPr&gt;&lt;w:tblPr&gt;&lt;w:tblBorders&gt;&lt;w:top w:val="double" w:sz="6" w:space="0" w:color="000000"/&gt;&lt;w:left w:val="double" w:sz="6" w:space="0" w:color="000000"/&gt;&lt;w:bottom w:val="double" w:sz="6" w:space="0" w:color="000000"/&gt;&lt;w:right w:val="double"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w:type="firstRow"&gt;&lt;w:rPr&gt;&lt;w:caps/&gt;&lt;w:color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w:styleId="Tabelraster1"&gt;&lt;w:name w:val="Table Grid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w:type="lastRow"&gt;&lt;w:rPr&gt;&lt;w:i/&gt;&lt;w:iCs/&gt;&lt;/w:rPr&gt;&lt;w:tblPr/&gt;&lt;w:tcPr&gt;&lt;w:tcBorders&gt;&lt;w:tl2br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w:styleId="Tabelraster2"&gt;&lt;w:name w:val="Table Grid 2"/&gt;&lt;w:basedOn w:val="Standaardtabel"/&gt;&lt;w:uiPriority w:val="99"/&gt;&lt;w:semiHidden/&gt;&lt;w:unhideWhenUsed/&gt;&lt;w:rsid w:val="00A92C80"/&gt;&lt;w:rPr&gt;&lt;w:color w:val="auto"/&gt;&lt;/w:rPr&gt;&lt;w:tblPr&gt;&lt;w:tblBorders&gt;&lt;w:insideH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w:styleId="Tabelraster3"&gt;&lt;w:name w:val="Table Grid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w:sz="12" w:space="0" w:color="000000"/&gt;&lt;w:bottom w:val="single" w:sz="6"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w:styleId="Tabelraster4"&gt;&lt;w:name w:val="Table Grid 4"/&gt;&lt;w:basedOn w:val="Standaardtabel"/&gt;&lt;w:uiPriority w:val="99"/&gt;&lt;w:semiHidden/&gt;&lt;w:unhideWhenUsed/&gt;&lt;w:rsid w:val="00A92C80"/&gt;&lt;w:rPr&gt;&lt;w:color w:val="auto"/&gt;&lt;/w:rPr&gt;&lt;w:tblPr&gt;&lt;w:tblBorders&gt;&lt;w:left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w:type="firstRow"&gt;&lt;w:rPr&gt;&lt;w:color w:val="auto"/&gt;&lt;/w:rPr&gt;&lt;w:tblPr/&gt;&lt;w:tcPr&gt;&lt;w:tcBorders&gt;&lt;w:bottom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w:styleId="Tabelraster5"&gt;&lt;w:name w:val="Table Grid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w:styleId="Tabelraster6"&gt;&lt;w:name w:val="Table Grid 6"/&gt;&lt;w:basedOn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w:styleId="Tabelraster7"&gt;&lt;w:name w:val="Table Grid 7"/&gt;&lt;w:basedOn w:val="Standaardtabel"/&gt;&lt;w:uiPriority w:val="99"/&gt;&lt;w:semiHidden/&gt;&lt;w:unhideWhenUsed/&gt;&lt;w:rsid w:val="00A92C80"/&gt;&lt;w:rPr&gt;&lt;w:b/&gt;&lt;w:bCs/&gt;&lt;w:color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 w:val="0"/&gt;&lt;w:bCs w:val="0"/&gt;&lt;/w:rPr&gt;&lt;w:tblPr/&gt;&lt;w:tcPr&gt;&lt;w:tcBorders&gt;&lt;w:bottom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w:styleId="Tabelraster8"&gt;&lt;w:name w:val="Table Grid 8"/&gt;&lt;w:basedOn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w:color="000080"/&gt;&lt;w:insideH w:val="single" w:sz="6" w:space="0" w:color="000080"/&gt;&lt;w:insideV w:val="single" w:sz="6" w:space="0" w:color="000080"/&gt;&lt;/w:tblBorders&gt;&lt;/w:tblPr&gt;&lt;w:tcPr&gt;&lt;w:shd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w:styleId="Tabelrasterlicht"&gt;&lt;w:name w:val="Grid Table Light"/&gt;&lt;w:basedOn w:val="Standaardtabel"/&gt;&lt;w:uiPriority w:val="40"/&gt;&lt;w:rsid w:val="00A92C80"/&gt;&lt;w:pPr&gt;&lt;w:spacing w:after="0"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w:type="table" w:styleId="Tabellijst1"&gt;&lt;w:name w:val="Table List 1"/&gt;&lt;w:basedOn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w:color="008080"/&gt;&lt;w:left w:val="single" w:sz="6" w:space="0" w:color="008080"/&gt;&lt;w:bottom w:val="single" w:sz="12" w:space="0" w:color="008080"/&gt;&lt;w:right w:val="single" w:sz="6" w:space="0" w:color="008080"/&gt;&lt;/w:tblBorders&gt;&lt;/w:tblPr&gt;&lt;w:tblStylePr w:type="firstRow"&gt;&lt;w:rPr&gt;&lt;w:b/&gt;&lt;w:bCs/&gt;&lt;w:i/&gt;&lt;w:iCs/&gt;&lt;w:color w:val="800000"/&gt;&lt;/w:rPr&gt;&lt;w:tblPr/&gt;&lt;w:tcPr&gt;&lt;w:tcBorders&gt;&lt;w:bottom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w:styleId="Tabellijst2"&gt;&lt;w:name w:val="Table List 2"/&gt;&lt;w:basedOn w:val="Standaardtabel"/&gt;&lt;w:uiPriority w:val="99"/&gt;&lt;w:semiHidden/&gt;&lt;w:unhideWhenUsed/&gt;&lt;w:rsid w:val="00A92C80"/&gt;&lt;w:tblPr&gt;&lt;w:tblStyleRowBandSize w:val="2"/&gt;&lt;w:tblBorders&gt;&lt;w:bottom w:val="single" w:sz="12" w:space="0" w:color="808080"/&gt;&lt;/w:tblBorders&gt;&lt;/w:tblPr&gt;&lt;w:tblStylePr w:type="firstRow"&gt;&lt;w:rPr&gt;&lt;w:b/&gt;&lt;w:bCs/&gt;&lt;w:color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w:val="pct75" w:color="008080" w:fill="008000"/&gt;&lt;/w:tcPr&gt;&lt;/w:tblStylePr&gt;&lt;w:tblStylePr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w:color="00FF00"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w:styleId="Tabellijst3"&gt;&lt;w:name w:val="Table List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w:val="000080"/&gt;&lt;/w:rPr&gt;&lt;w:tblPr/&gt;&lt;w:tcPr&gt;&lt;w:tcBorders&gt;&lt;w:bottom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w:type="swCell"&gt;&lt;w:rPr&gt;&lt;w:i/&gt;&lt;w:iCs/&gt;&lt;w:color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w:styleId="Tabellijst4"&gt;&lt;w:name w:val="Table List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w:color="808080" w:fill="FFFFFF"/&gt;&lt;/w:tcPr&gt;&lt;/w:tblStylePr&gt;&lt;/w:style&gt;&lt;w:style w:type="table" w:styleId="Tabellijst5"&gt;&lt;w:name w:val="Table List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w:styleId="Tabellijst6"&gt;&lt;w:name w:val="Table List 6"/&gt;&lt;w:basedOn w:val="Standaardtabel"/&gt;&lt;w:uiPriority w:val="99"/&gt;&lt;w:semiHidden/&gt;&lt;w:unhideWhenUsed/&gt;&lt;w:rsid w:val="00A92C80"/&gt;&lt;w:rPr&gt;&lt;w:color w:val="auto"/&gt;&lt;/w:rPr&gt;&lt;w:tblPr&gt;&lt;w:tblStyleRowBandSize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w:color="000000"/&gt;&lt;/w:tblBorders&gt;&lt;/w:tblPr&gt;&lt;w:tcPr&gt;&lt;w:shd w:val="pct50" w:color="000000" w:fill="FFFFFF"/&gt;&lt;/w:tcPr&gt;&lt;w:tblStylePr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w:type="band1Horz"&gt;&lt;w:tblPr/&gt;&lt;w:tcPr&gt;&lt;w:tcBorders&gt;&lt;w:tl2br w:val="none" w:sz="0" w:space="0" w:color="auto"/&gt;&lt;w:tr2bl w:val="none" w:sz="0" w:space="0" w:color="auto"/&gt;&lt;/w:tcBorders&gt;&lt;w:shd w:val="pct25" w:color="000000" w:fill="FFFFFF"/&gt;&lt;/w:tcPr&gt;&lt;/w:tblStylePr&gt;&lt;/w:style&gt;&lt;w:style w:type="table" w:styleId="Tabellijst7"&gt;&lt;w:name w:val="Table List 7"/&gt;&lt;w:basedOn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w:color="008000"/&gt;&lt;w:left w:val="single" w:sz="6" w:space="0" w:color="008000"/&gt;&lt;w:bottom w:val="single" w:sz="12" w:space="0" w:color="008000"/&gt;&lt;w:right w:val="single" w:sz="6" w:space="0" w:color="008000"/&gt;&lt;w:insideH w:val="single" w:sz="6" w:space="0" w:color="000000"/&gt;&lt;/w:tblBorders&gt;&lt;/w:tblPr&gt;&lt;w:tblStylePr w:type="firstRow"&gt;&lt;w:rPr&gt;&lt;w:b/&gt;&lt;w:bCs/&gt;&lt;/w:rPr&gt;&lt;w:tblPr/&gt;&lt;w:tcPr&gt;&lt;w:tcBorders&gt;&lt;w:bottom w:val="single" w:sz="12" w:space="0" w:color="008000"/&gt;&lt;w:tl2br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w:type="lastRow"&gt;&lt;w:rPr&gt;&lt;w:b/&gt;&lt;w:bCs/&gt;&lt;/w:rPr&gt;&lt;w:tblPr/&gt;&lt;w:tcPr&gt;&lt;w:tcBorders&gt;&lt;w:top w:val="single" w:sz="12" w:space="0" w:color="008000"/&gt;&lt;w:tl2br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w:fill="FFFFFF"/&gt;&lt;/w:tcPr&gt;&lt;/w:tblStylePr&gt;&lt;/w:style&gt;&lt;w:style w:type="table" w:styleId="Tabellijst8"&gt;&lt;w:name w:val="Table List 8"/&gt;&lt;w:basedOn w:val="Standaardtabel"/&gt;&lt;w:uiPriority w:val="99"/&gt;&lt;w:semiHidden/&gt;&lt;w:unhideWhenUsed/&gt;&lt;w:rsid w:val="00A92C80"/&gt;&lt;w:tblPr&gt;&lt;w:tblStyleRowBandSize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w:color="000000"/&gt;&lt;w:insideV w:val="single" w:sz="6" w:space="0" w:color="000000"/&gt;&lt;/w:tblBorders&gt;&lt;/w:tblPr&gt;&lt;w:tblStylePr w:type="firstRow"&gt;&lt;w:rPr&gt;&lt;w:b/&gt;&lt;w:bCs/&gt;&lt;w:i/&gt;&lt;w:iCs/&gt;&lt;/w:rPr&gt;&lt;w:tblPr/&gt;&lt;w:tcPr&gt;&lt;w:tcBorders&gt;&lt;w:bottom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w:color="FFFF00" w:fill="FFFFFF"/&gt;&lt;/w:tcPr&gt;&lt;/w:tblStylePr&gt;&lt;w:tblStylePr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w:val="pct50" w:color="FF0000" w:fill="FFFFFF"/&gt;&lt;/w:tcPr&gt;&lt;/w:tblStylePr&gt;&lt;/w:style&gt;&lt;w:style w:type="paragraph" w:styleId="Bronvermelding"&gt;&lt;w:name w:val="table of authorities"/&gt;&lt;w:basedOn w:val="Standaard"/&gt;&lt;w:next w:val="Standaard"/&gt;&lt;w:uiPriority w:val="99"/&gt;&lt;w:semiHidden/&gt;&lt;w:unhideWhenUsed/&gt;&lt;w:rsid w:val="00A92C80"/&gt;&lt;w:pPr&gt;&lt;w:spacing w:after="0"/&gt;&lt;w:ind w:left="220" w:hanging="220"/&gt;&lt;/w:pPr&gt;&lt;/w:style&gt;&lt;w:style w:type="paragraph" w:styleId="Lijstmetafbeeldingen"&gt;&lt;w:name w:val="table of figures"/&gt;&lt;w:basedOn w:val="Standaard"/&gt;&lt;w:next w:val="Standaard"/&gt;&lt;w:uiPriority w:val="99"/&gt;&lt;w:semiHidden/&gt;&lt;w:unhideWhenUsed/&gt;&lt;w:rsid w:val="00A92C80"/&gt;&lt;w:pPr&gt;&lt;w:spacing w:after="0"/&gt;&lt;/w:pPr&gt;&lt;/w:style&gt;&lt;w:style w:type="table" w:styleId="Professioneletabel"&gt;&lt;w:name w:val="Table Professional"/&gt;&lt;w:basedOn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w:styleId="Eenvoudigetabel1"&gt;&lt;w:name w:val="Table Simple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w:color="008000"/&gt;&lt;w:bottom w:val="single" w:sz="12" w:space="0" w:color="008000"/&gt;&lt;/w:tblBorders&gt;&lt;/w:tblPr&gt;&lt;w:tcPr&gt;&lt;w:shd w:val="clear" w:color="auto" w:fill="auto"/&gt;&lt;/w:tcPr&gt;&lt;w:tblStylePr w:type="firstRow"&gt;&lt;w:tblPr/&gt;&lt;w:tcPr&gt;&lt;w:tcBorders&gt;&lt;w:bottom w:val="single" w:sz="6" w:space="0" w:color="008000"/&gt;&lt;w:tl2br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w:color="008000"/&gt;&lt;w:tl2br w:val="none" w:sz="0" w:space="0" w:color="auto"/&gt;&lt;w:tr2bl w:val="none" w:sz="0" w:space="0" w:color="auto"/&gt;&lt;/w:tcBorders&gt;&lt;/w:tcPr&gt;&lt;/w:tblStylePr&gt;&lt;/w:style&gt;&lt;w:style w:type="table" w:styleId="Eenvoudigetabel2"&gt;&lt;w:name w:val="Table Simple 2"/&gt;&lt;w:basedOn w:val="Standaardtabel"/&gt;&lt;w:uiPriority w:val="99"/&gt;&lt;w:semiHidden/&gt;&lt;w:unhideWhenUsed/&gt;&lt;w:rsid w:val="00A92C80"/&gt;&lt;w:tblPr/&gt;&lt;w:tblStylePr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w:type="lastCol"&gt;&lt;w:rPr&gt;&lt;w:b/&gt;&lt;w:bCs/&gt;&lt;/w:rPr&gt;&lt;w:tblPr/&gt;&lt;w:tcPr&gt;&lt;w:tcBorders&gt;&lt;w:left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w:type="neCell"&gt;&lt;w:rPr&gt;&lt;w:b/&gt;&lt;w:bCs/&gt;&lt;/w:rPr&gt;&lt;w:tblPr/&gt;&lt;w:tcPr&gt;&lt;w:tcBorders&gt;&lt;w:left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w:type="swCell"&gt;&lt;w:rPr&gt;&lt;w:b/&gt;&lt;w:bCs/&gt;&lt;/w:rPr&gt;&lt;w:tblPr/&gt;&lt;w:tcPr&gt;&lt;w:tcBorders&gt;&lt;w:top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w:styleId="Eenvoudigetabel3"&gt;&lt;w:name w:val="Table Simple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w:styleId="Verfijndetabel1"&gt;&lt;w:name w:val="Table Subtle 1"/&gt;&lt;w:basedOn w:val="Standaardtabel"/&gt;&lt;w:uiPriority w:val="99"/&gt;&lt;w:semiHidden/&gt;&lt;w:unhideWhenUsed/&gt;&lt;w:rsid w:val="00A92C80"/&gt;&lt;w:tblPr&gt;&lt;w:tblStyleRowBandSize w:val="1"/&gt;&lt;/w:tblPr&gt;&lt;w:tblStylePr w:type="firstRow"&gt;&lt;w:tblPr/&gt;&lt;w:tcPr&gt;&lt;w:tcBorders&gt;&lt;w:top w:val="single" w:sz="6" w:space="0" w:color="000000"/&gt;&lt;w:bottom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w:val="pct25" w:color="800080" w:fill="FFFFFF"/&gt;&lt;/w:tcPr&gt;&lt;/w:tblStylePr&gt;&lt;w:tblStylePr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w:styleId="Verfijndetabel2"&gt;&lt;w:name w:val="Table Subtle 2"/&gt;&lt;w:basedOn w:val="Standaardtabel"/&gt;&lt;w:uiPriority w:val="99"/&gt;&lt;w:semiHidden/&gt;&lt;w:unhideWhenUsed/&gt;&lt;w:rsid w:val="00A92C80"/&gt;&lt;w:tblPr&gt;&lt;w:tblBorders&gt;&lt;w:left w:val="single" w:sz="6" w:space="0" w:color="000000"/&gt;&lt;w:right w:val="single" w:sz="6" w:space="0" w:color="000000"/&gt;&lt;/w:tblBorders&gt;&lt;/w:tblPr&gt;&lt;w:tblStylePr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w:color="auto"/&gt;&lt;/w:tcBorders&gt;&lt;w:shd w:val="pct25" w:color="008000" w:fill="FFFFFF"/&gt;&lt;/w:tcPr&gt;&lt;/w:tblStylePr&gt;&lt;w:tblStylePr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w:styleId="Tabelthema"&gt;&lt;w:name w:val="Table Theme"/&gt;&lt;w:basedOn w:val="Standaardtabel"/&gt;&lt;w:uiPriority w:val="99"/&gt;&lt;w:semiHidden/&gt;&lt;w:unhideWhenUsed/&gt;&lt;w:rsid w:val="00A92C80"/&gt;&lt;w:tblPr&gt;&lt;w:tblBorders&gt;&lt;w:top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w:styleId="Webtabel1"&gt;&lt;w:name w:val="Table Web 1"/&gt;&lt;w:basedOn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w:sz="6" w:space="0" w:color="auto"/&gt;&lt;w:left w:val="outset" w:sz="6" w:space="0" w:color="auto"/&gt;&lt;w:bottom w:val="outset" w:sz="6" w:space="0" w:color="auto"/&gt;&lt;w:right w:val="outset" w:sz="6"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w:styleId="Webtabel2"&gt;&lt;w:name w:val="Table Web 2"/&gt;&lt;w:basedOn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w:val="inset" w:sz="6" w:space="0" w:color="auto"/&gt;&lt;w:left w:val="inset" w:sz="6" w:space="0" w:color="auto"/&gt;&lt;w:bottom w:val="inset" w:sz="6" w:space="0" w:color="auto"/&gt;&lt;w:right w:val="inset" w:sz="6" w:space="0" w:color="auto"/&gt;&lt;w:insideH w:val="inset" w:sz="6" w:space="0" w:color="auto"/&gt;&lt;w:insideV w:val="inset"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w:styleId="Webtabel3"&gt;&lt;w:name w:val="Table Web 3"/&gt;&lt;w:basedOn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w:sz="24" w:space="0" w:color="auto"/&gt;&lt;w:left w:val="outset" w:sz="24" w:space="0" w:color="auto"/&gt;&lt;w:bottom w:val="outset" w:sz="24" w:space="0" w:color="auto"/&gt;&lt;w:right w:val="outset" w:sz="24"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w:type="paragraph" w:styleId="Kopbronvermelding"&gt;&lt;w:name w:val="toa heading"/&gt;&lt;w:basedOn w:val="Standaard"/&gt;&lt;w:next w:val="Standaard"/&gt;&lt;w:uiPriority w:val="99"/&gt;&lt;w:semiHidden/&gt;&lt;w:unhideWhenUsed/&gt;&lt;w:rsid w:val="00A92C80"/&gt;&lt;w:pPr&gt;&lt;w:spacing w:before="120"/&gt;&lt;/w:pPr&gt;&lt;w:rPr&gt;&lt;w:rFonts w:asciiTheme="majorHAnsi" w:eastAsiaTheme="majorEastAsia" w:hAnsiTheme="majorHAnsi" w:cstheme="majorBidi"/&gt;&lt;w:b/&gt;&lt;w:bCs/&gt;&lt;w:sz w:val="24"/&gt;&lt;w:szCs w:val="24"/&gt;&lt;/w:rPr&gt;&lt;/w:style&gt;&lt;w:style w:type="paragraph" w:styleId="Inhopg1"&gt;&lt;w:name w:val="toc 1"/&gt;&lt;w:basedOn w:val="Standaard"/&gt;&lt;w:next w:val="Standaard"/&gt;&lt;w:autoRedefine/&gt;&lt;w:uiPriority w:val="39"/&gt;&lt;w:semiHidden/&gt;&lt;w:unhideWhenUsed/&gt;&lt;w:rsid w:val="00A92C80"/&gt;&lt;w:pPr&gt;&lt;w:spacing w:after="100"/&gt;&lt;/w:pPr&gt;&lt;/w:style&gt;&lt;w:style w:type="paragraph" w:styleId="Inhopg2"&gt;&lt;w:name w:val="toc 2"/&gt;&lt;w:basedOn w:val="Standaard"/&gt;&lt;w:next w:val="Standaard"/&gt;&lt;w:autoRedefine/&gt;&lt;w:uiPriority w:val="39"/&gt;&lt;w:semiHidden/&gt;&lt;w:unhideWhenUsed/&gt;&lt;w:rsid w:val="00A92C80"/&gt;&lt;w:pPr&gt;&lt;w:spacing w:after="100"/&gt;&lt;w:ind w:left="220"/&gt;&lt;/w:pPr&gt;&lt;/w:style&gt;&lt;w:style w:type="paragraph" w:styleId="Inhopg3"&gt;&lt;w:name w:val="toc 3"/&gt;&lt;w:basedOn w:val="Standaard"/&gt;&lt;w:next w:val="Standaard"/&gt;&lt;w:autoRedefine/&gt;&lt;w:uiPriority w:val="39"/&gt;&lt;w:semiHidden/&gt;&lt;w:unhideWhenUsed/&gt;&lt;w:rsid w:val="00A92C80"/&gt;&lt;w:pPr&gt;&lt;w:spacing w:after="100"/&gt;&lt;w:ind w:left="440"/&gt;&lt;/w:pPr&gt;&lt;/w:style&gt;&lt;w:style w:type="paragraph" w:styleId="Inhopg4"&gt;&lt;w:name w:val="toc 4"/&gt;&lt;w:basedOn w:val="Standaard"/&gt;&lt;w:next w:val="Standaard"/&gt;&lt;w:autoRedefine/&gt;&lt;w:uiPriority w:val="39"/&gt;&lt;w:semiHidden/&gt;&lt;w:unhideWhenUsed/&gt;&lt;w:rsid w:val="00A92C80"/&gt;&lt;w:pPr&gt;&lt;w:spacing w:after="100"/&gt;&lt;w:ind w:left="660"/&gt;&lt;/w:pPr&gt;&lt;/w:style&gt;&lt;w:style w:type="paragraph" w:styleId="Inhopg5"&gt;&lt;w:name w:val="toc 5"/&gt;&lt;w:basedOn w:val="Standaard"/&gt;&lt;w:next w:val="Standaard"/&gt;&lt;w:autoRedefine/&gt;&lt;w:uiPriority w:val="39"/&gt;&lt;w:semiHidden/&gt;&lt;w:unhideWhenUsed/&gt;&lt;w:rsid w:val="00A92C80"/&gt;&lt;w:pPr&gt;&lt;w:spacing w:after="100"/&gt;&lt;w:ind w:left="880"/&gt;&lt;/w:pPr&gt;&lt;/w:style&gt;&lt;w:style w:type="paragraph" w:styleId="Inhopg6"&gt;&lt;w:name w:val="toc 6"/&gt;&lt;w:basedOn w:val="Standaard"/&gt;&lt;w:next w:val="Standaard"/&gt;&lt;w:autoRedefine/&gt;&lt;w:uiPriority w:val="39"/&gt;&lt;w:semiHidden/&gt;&lt;w:unhideWhenUsed/&gt;&lt;w:rsid w:val="00A92C80"/&gt;&lt;w:pPr&gt;&lt;w:spacing w:after="100"/&gt;&lt;w:ind w:left="1100"/&gt;&lt;/w:pPr&gt;&lt;/w:style&gt;&lt;w:style w:type="paragraph" w:styleId="Inhopg7"&gt;&lt;w:name w:val="toc 7"/&gt;&lt;w:basedOn w:val="Standaard"/&gt;&lt;w:next w:val="Standaard"/&gt;&lt;w:autoRedefine/&gt;&lt;w:uiPriority w:val="39"/&gt;&lt;w:semiHidden/&gt;&lt;w:unhideWhenUsed/&gt;&lt;w:rsid w:val="00A92C80"/&gt;&lt;w:pPr&gt;&lt;w:spacing w:after="100"/&gt;&lt;w:ind w:left="1320"/&gt;&lt;/w:pPr&gt;&lt;/w:style&gt;&lt;w:style w:type="paragraph" w:styleId="Inhopg8"&gt;&lt;w:name w:val="toc 8"/&gt;&lt;w:basedOn w:val="Standaard"/&gt;&lt;w:next w:val="Standaard"/&gt;&lt;w:autoRedefine/&gt;&lt;w:uiPriority w:val="39"/&gt;&lt;w:semiHidden/&gt;&lt;w:unhideWhenUsed/&gt;&lt;w:rsid w:val="00A92C80"/&gt;&lt;w:pPr&gt;&lt;w:spacing w:after="100"/&gt;&lt;w:ind w:left="1540"/&gt;&lt;/w:pPr&gt;&lt;/w:style&gt;&lt;w:style w:type="paragraph" w:styleId="Inhopg9"&gt;&lt;w:name w:val="toc 9"/&gt;&lt;w:basedOn w:val="Standaard"/&gt;&lt;w:next w:val="Standaard"/&gt;&lt;w:autoRedefine/&gt;&lt;w:uiPriority w:val="39"/&gt;&lt;w:semiHidden/&gt;&lt;w:unhideWhenUsed/&gt;&lt;w:rsid w:val="00A92C80"/&gt;&lt;w:pPr&gt;&lt;w:spacing w:after="100"/&gt;&lt;w:ind w:left="1760"/&gt;&lt;/w:pPr&gt;&lt;/w:style&gt;&lt;/w:styles&gt;&lt;/pkg:xmlData&gt;&lt;/pkg:part&gt;&lt;pkg:part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wp14"&gt;&lt;w:abstractNum w:abstractNumId="0" w15:restartNumberingAfterBreak="0"&gt;&lt;w:nsid w:val="FFFFFF7C"/&gt;&lt;w:multiLevelType w:val="singleLevel"/&gt;&lt;w:tmpl w:val="30581D3C"/&gt;&lt;w:lvl w:ilvl="0"&gt;&lt;w:start w:val="1"/&gt;&lt;w:numFmt w:val="decimal"/&gt;&lt;w:pStyle w:val="Lijstnummering5"/&gt;&lt;w:lvlText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w:val="02749390"/&gt;&lt;w:lvl w:ilvl="0"&gt;&lt;w:start w:val="1"/&gt;&lt;w:numFmt w:val="decimal"/&gt;&lt;w:pStyle w:val="Lijstnummering4"/&gt;&lt;w:lvlText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w:val="78FE26C6"/&gt;&lt;w:lvl w:ilvl="0"&gt;&lt;w:start w:val="1"/&gt;&lt;w:numFmt w:val="decimal"/&gt;&lt;w:pStyle w:val="Lijstnummering3"/&gt;&lt;w:lvlText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w:val="89B4397C"/&gt;&lt;w:lvl w:ilvl="0"&gt;&lt;w:start w:val="1"/&gt;&lt;w:numFmt w:val="decimal"/&gt;&lt;w:pStyle w:val="Lijstnummering2"/&gt;&lt;w:lvlText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w:val="99049BCC"/&gt;&lt;w:lvl w:ilvl="0"&gt;&lt;w:start w:val="1"/&gt;&lt;w:numFmt w:val="bullet"/&gt;&lt;w:pStyle w:val="Lijstopsomteken5"/&gt;&lt;w:lvlText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w:val="A5B0FD40"/&gt;&lt;w:lvl w:ilvl="0"&gt;&lt;w:start w:val="1"/&gt;&lt;w:numFmt w:val="bullet"/&gt;&lt;w:pStyle w:val="Lijstopsomteken4"/&gt;&lt;w:lvlText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w:val="585E6B06"/&gt;&lt;w:lvl w:ilvl="0"&gt;&lt;w:start w:val="1"/&gt;&lt;w:numFmt w:val="bullet"/&gt;&lt;w:pStyle w:val="Lijstopsomteken3"/&gt;&lt;w:lvlText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w:val="C8D41C74"/&gt;&lt;w:lvl w:ilvl="0"&gt;&lt;w:start w:val="1"/&gt;&lt;w:numFmt w:val="bullet"/&gt;&lt;w:pStyle w:val="Lijstopsomteken2"/&gt;&lt;w:lvlText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w:val="7C6E0862"/&gt;&lt;w:lvl w:ilvl="0"&gt;&lt;w:start w:val="1"/&gt;&lt;w:numFmt w:val="decimal"/&gt;&lt;w:pStyle w:val="Lijstnummering"/&gt;&lt;w:lvlText w:val="%1."/&gt;&lt;w:lvlJc w:val="left"/&gt;&lt;w:pPr&gt;&lt;w:tabs&gt;&lt;w:tab w:val="num" w:pos="360"/&gt;&lt;/w:tabs&gt;&lt;w:ind w:left="360" w:hanging="360"/&gt;&lt;/w:pPr&gt;&lt;/w:lvl&gt;&lt;/w:abstractNum&gt;&lt;w:abstractNum w:abstractNumId="9" w15:restartNumberingAfterBreak="0"&gt;&lt;w:nsid w:val="FFFFFF89"/&gt;&lt;w:multiLevelType w:val="singleLevel"/&gt;&lt;w:tmpl w:val="BCF48180"/&gt;&lt;w:lvl w:ilvl="0"&gt;&lt;w:start w:val="1"/&gt;&lt;w:numFmt w:val="bullet"/&gt;&lt;w:lvlText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w:val="74CBC8" w:themeColor="accent1"/&gt;&lt;/w:rPr&gt;&lt;/w:lvl&gt;&lt;/w:abstractNum&gt;&lt;w:abstractNum w:abstractNumId="10" w15:restartNumberingAfterBreak="0"&gt;&lt;w:nsid w:val="34BA0F9B"/&gt;&lt;w:multiLevelType w:val="hybridMultilevel"/&gt;&lt;w:tmpl w:val="CA2E004C"/&gt;&lt;w:lvl w:ilvl="0" w:tplc="B6BE0FE0"&gt;&lt;w:start w:val="1"/&gt;&lt;w:numFmt w:val="bullet"/&gt;&lt;w:pStyle w:val="Lijstopsomteken"/&gt;&lt;w:lvlText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w:val="2B7471" w:themeColor="accent1" w:themeShade="80"/&gt;&lt;/w:rPr&gt;&lt;/w:lvl&gt;&lt;w:lvl w:ilvl="1" w:tplc="04090003" w:tentative="1"&gt;&lt;w:start w:val="1"/&gt;&lt;w:numFmt w:val="bullet"/&gt;&lt;w:lvlText w:val="o"/&gt;&lt;w:lvlJc w:val="left"/&gt;&lt;w:pPr&gt;&lt;w:ind w:left="1440"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w:left="2160"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w:left="2880"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w:left="3600"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w:left="4320"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w:left="5040"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w:left="5760"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w:left="6480" w:hanging="360"/&gt;&lt;/w:pPr&gt;&lt;w:rPr&gt;&lt;w:rFonts w:ascii="Wingdings" w:hAnsi="Wingdings" w:hint="default"/&gt;&lt;/w:rPr&gt;&lt;/w:lvl&gt;&lt;/w:abstractNum&gt;&lt;w:num w:numId="1"&gt;&lt;w:abstractNumId w:val="9"/&gt;&lt;/w:num&gt;&lt;w:num w:numId="2"&gt;&lt;w:abstractNumId w:val="9"/&gt;&lt;w:lvlOverride w:ilvl="0"&gt;&lt;w:startOverride w:val="1"/&gt;&lt;/w:lvlOverride&gt;&lt;/w:num&gt;&lt;w:num w:numId="3"&gt;&lt;w:abstractNumId w:val="9"/&gt;&lt;w:lvlOverride w:ilvl="0"&gt;&lt;w:startOverride w:val="1"/&gt;&lt;/w:lvlOverride&gt;&lt;/w:num&gt;&lt;w:num w:numId="4"&gt;&lt;w:abstractNumId w:val="8"/&gt;&lt;/w:num&gt;&lt;w:num w:numId="5"&gt;&lt;w:abstractNumId w:val="9"/&gt;&lt;w:lvlOverride w:ilvl="0"&gt;&lt;w:startOverride w:val="1"/&gt;&lt;/w:lvlOverride&gt;&lt;/w:num&gt;&lt;w:num w:numId="6"&gt;&lt;w:abstractNumId w:val="7"/&gt;&lt;/w:num&gt;&lt;w:num w:numId="7"&gt;&lt;w:abstractNumId w:val="6"/&gt;&lt;/w:num&gt;&lt;w:num w:numId="8"&gt;&lt;w:abstractNumId w:val="5"/&gt;&lt;/w:num&gt;&lt;w:num w:numId="9"&gt;&lt;w:abstractNumId w:val="4"/&gt;&lt;/w:num&gt;&lt;w:num w:numId="10"&gt;&lt;w:abstractNumId w:val="3"/&gt;&lt;/w:num&gt;&lt;w:num w:numId="11"&gt;&lt;w:abstractNumId w:val="2"/&gt;&lt;/w:num&gt;&lt;w:num w:numId="12"&gt;&lt;w:abstractNumId w:val="1"/&gt;&lt;/w:num&gt;&lt;w:num w:numId="13"&gt;&lt;w:abstractNumId w:val="0"/&gt;&lt;/w:num&gt;&lt;w:num w:numId="14"&gt;&lt;w:abstractNumId w:val="10"/&gt;&lt;/w:num&gt;&lt;/w:numbering&gt;&lt;/pkg:xmlData&gt;&lt;/pkg:part&gt;&lt;/pkg:package&gt;
</CustomerName>
    <CompanyName/>
    <SenderAddress/>
    <Address/>
  </employee>
</employe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B2D7E7-6400-4934-AC43-D5A264221B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6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 met drie vouwranden (blauw)</Template>
  <TotalTime>15</TotalTime>
  <Pages>2</Pages>
  <Words>639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Jorrit Teuwen</dc:creator>
  <cp:lastModifiedBy>Evy Storme</cp:lastModifiedBy>
  <cp:revision>10</cp:revision>
  <cp:lastPrinted>2020-08-10T08:50:00Z</cp:lastPrinted>
  <dcterms:created xsi:type="dcterms:W3CDTF">2019-12-30T15:05:00Z</dcterms:created>
  <dcterms:modified xsi:type="dcterms:W3CDTF">2026-07-31T13:37:00Z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